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7987" w:rsidRPr="0007465C" w:rsidRDefault="00AF605C" w:rsidP="001D28DA">
      <w:pPr>
        <w:spacing w:line="240" w:lineRule="auto"/>
        <w:jc w:val="center"/>
        <w:rPr>
          <w:rFonts w:ascii="GHEA Grapalat" w:hAnsi="GHEA Grapalat" w:cs="Sylfaen"/>
          <w:b/>
          <w:bCs/>
          <w:sz w:val="20"/>
          <w:szCs w:val="20"/>
        </w:rPr>
      </w:pPr>
      <w:r w:rsidRPr="0007465C">
        <w:rPr>
          <w:rFonts w:ascii="GHEA Grapalat" w:hAnsi="GHEA Grapalat"/>
          <w:b/>
          <w:sz w:val="20"/>
          <w:szCs w:val="20"/>
        </w:rPr>
        <w:t xml:space="preserve">Протокол № </w:t>
      </w:r>
      <w:r w:rsidR="00822A2C">
        <w:rPr>
          <w:rFonts w:ascii="GHEA Grapalat" w:hAnsi="GHEA Grapalat"/>
          <w:b/>
          <w:sz w:val="20"/>
          <w:szCs w:val="20"/>
        </w:rPr>
        <w:t>2</w:t>
      </w:r>
    </w:p>
    <w:p w:rsidR="00A731EB" w:rsidRPr="0007465C" w:rsidRDefault="00A731EB" w:rsidP="001D28DA">
      <w:pPr>
        <w:pStyle w:val="2"/>
        <w:tabs>
          <w:tab w:val="left" w:pos="900"/>
        </w:tabs>
        <w:spacing w:after="0" w:line="240" w:lineRule="auto"/>
        <w:ind w:left="-851" w:firstLine="709"/>
        <w:jc w:val="center"/>
        <w:rPr>
          <w:rFonts w:ascii="GHEA Grapalat" w:hAnsi="GHEA Grapalat"/>
          <w:b/>
          <w:color w:val="000000" w:themeColor="text1"/>
          <w:sz w:val="20"/>
        </w:rPr>
      </w:pPr>
      <w:r w:rsidRPr="0007465C">
        <w:rPr>
          <w:rFonts w:ascii="GHEA Grapalat" w:hAnsi="GHEA Grapalat" w:cs="Sylfaen"/>
          <w:b/>
          <w:bCs/>
          <w:sz w:val="20"/>
        </w:rPr>
        <w:t>Заседания  оценочной комиссии по процедуре вскрытия заявок на участие в запросе котировок посредством электронной системы (</w:t>
      </w:r>
      <w:r w:rsidRPr="0007465C">
        <w:rPr>
          <w:rFonts w:ascii="GHEA Grapalat" w:hAnsi="GHEA Grapalat" w:cs="Sylfaen"/>
          <w:b/>
          <w:bCs/>
          <w:sz w:val="20"/>
          <w:lang w:val="en-US"/>
        </w:rPr>
        <w:t>ARMEPS</w:t>
      </w:r>
      <w:r w:rsidRPr="0007465C">
        <w:rPr>
          <w:rFonts w:ascii="GHEA Grapalat" w:hAnsi="GHEA Grapalat" w:cs="Sylfaen"/>
          <w:b/>
          <w:bCs/>
          <w:sz w:val="20"/>
        </w:rPr>
        <w:t xml:space="preserve">) под кодом  </w:t>
      </w:r>
      <w:r w:rsidR="003F755D">
        <w:rPr>
          <w:rFonts w:ascii="GHEA Grapalat" w:hAnsi="GHEA Grapalat"/>
          <w:b/>
          <w:color w:val="000000" w:themeColor="text1"/>
          <w:sz w:val="20"/>
        </w:rPr>
        <w:t>МЦН-GHAPDzB-20/11</w:t>
      </w:r>
    </w:p>
    <w:p w:rsidR="000B2887" w:rsidRPr="0007465C" w:rsidRDefault="00A03A70" w:rsidP="001D28DA">
      <w:pPr>
        <w:pStyle w:val="2"/>
        <w:tabs>
          <w:tab w:val="left" w:pos="900"/>
        </w:tabs>
        <w:spacing w:after="0" w:line="240" w:lineRule="auto"/>
        <w:ind w:left="-851" w:firstLine="709"/>
        <w:rPr>
          <w:rFonts w:ascii="GHEA Grapalat" w:hAnsi="GHEA Grapalat" w:cs="Sylfaen"/>
          <w:bCs/>
          <w:sz w:val="20"/>
        </w:rPr>
      </w:pPr>
      <w:r w:rsidRPr="00A03A70">
        <w:rPr>
          <w:rFonts w:ascii="GHEA Grapalat" w:hAnsi="GHEA Grapalat" w:cs="Sylfaen"/>
          <w:bCs/>
          <w:sz w:val="20"/>
        </w:rPr>
        <w:t>Г. Егвард</w:t>
      </w:r>
      <w:r w:rsidR="000B2887" w:rsidRPr="0007465C">
        <w:rPr>
          <w:rFonts w:ascii="GHEA Grapalat" w:hAnsi="GHEA Grapalat" w:cs="Sylfaen"/>
          <w:bCs/>
          <w:sz w:val="20"/>
        </w:rPr>
        <w:t xml:space="preserve">                                                                                                           </w:t>
      </w:r>
      <w:r w:rsidRPr="00A03A70">
        <w:rPr>
          <w:rFonts w:ascii="GHEA Grapalat" w:hAnsi="GHEA Grapalat" w:cs="Sylfaen"/>
          <w:bCs/>
          <w:sz w:val="20"/>
        </w:rPr>
        <w:t xml:space="preserve">    </w:t>
      </w:r>
      <w:r w:rsidR="000B2887" w:rsidRPr="0007465C">
        <w:rPr>
          <w:rFonts w:ascii="GHEA Grapalat" w:hAnsi="GHEA Grapalat" w:cs="Sylfaen"/>
          <w:bCs/>
          <w:sz w:val="20"/>
        </w:rPr>
        <w:t xml:space="preserve">   </w:t>
      </w:r>
      <w:r w:rsidR="00822A2C">
        <w:rPr>
          <w:rFonts w:ascii="GHEA Grapalat" w:hAnsi="GHEA Grapalat" w:cs="Sylfaen"/>
          <w:bCs/>
          <w:sz w:val="20"/>
        </w:rPr>
        <w:t>05</w:t>
      </w:r>
      <w:r w:rsidR="000B2887" w:rsidRPr="0007465C">
        <w:rPr>
          <w:rFonts w:ascii="GHEA Grapalat" w:hAnsi="GHEA Grapalat" w:cs="Sylfaen"/>
          <w:bCs/>
          <w:sz w:val="20"/>
        </w:rPr>
        <w:t xml:space="preserve"> </w:t>
      </w:r>
      <w:r w:rsidR="00822A2C" w:rsidRPr="00822A2C">
        <w:rPr>
          <w:rFonts w:ascii="GHEA Grapalat" w:hAnsi="GHEA Grapalat" w:cs="Sylfaen"/>
          <w:bCs/>
          <w:sz w:val="20"/>
        </w:rPr>
        <w:t>марта</w:t>
      </w:r>
      <w:r w:rsidR="00822A2C">
        <w:rPr>
          <w:rFonts w:ascii="GHEA Grapalat" w:hAnsi="GHEA Grapalat" w:cs="Sylfaen"/>
          <w:bCs/>
          <w:sz w:val="20"/>
        </w:rPr>
        <w:t xml:space="preserve"> </w:t>
      </w:r>
      <w:r w:rsidR="000B2887" w:rsidRPr="0007465C">
        <w:rPr>
          <w:rFonts w:ascii="GHEA Grapalat" w:hAnsi="GHEA Grapalat" w:cs="Sylfaen"/>
          <w:bCs/>
          <w:sz w:val="20"/>
        </w:rPr>
        <w:t>20</w:t>
      </w:r>
      <w:r w:rsidRPr="00A03A70">
        <w:rPr>
          <w:rFonts w:ascii="GHEA Grapalat" w:hAnsi="GHEA Grapalat" w:cs="Sylfaen"/>
          <w:bCs/>
          <w:sz w:val="20"/>
        </w:rPr>
        <w:t>20</w:t>
      </w:r>
      <w:r w:rsidR="000B2887" w:rsidRPr="0007465C">
        <w:rPr>
          <w:rFonts w:ascii="GHEA Grapalat" w:hAnsi="GHEA Grapalat" w:cs="Sylfaen"/>
          <w:bCs/>
          <w:sz w:val="20"/>
        </w:rPr>
        <w:t>г.</w:t>
      </w:r>
    </w:p>
    <w:p w:rsidR="000B2887" w:rsidRPr="0007465C" w:rsidRDefault="000B2887" w:rsidP="001D28DA">
      <w:pPr>
        <w:pStyle w:val="2"/>
        <w:tabs>
          <w:tab w:val="left" w:pos="900"/>
        </w:tabs>
        <w:spacing w:after="0" w:line="240" w:lineRule="auto"/>
        <w:ind w:left="-851" w:firstLine="709"/>
        <w:jc w:val="center"/>
        <w:rPr>
          <w:rFonts w:ascii="GHEA Grapalat" w:hAnsi="GHEA Grapalat"/>
          <w:sz w:val="20"/>
        </w:rPr>
      </w:pPr>
      <w:r w:rsidRPr="0007465C">
        <w:rPr>
          <w:rFonts w:ascii="GHEA Grapalat" w:hAnsi="GHEA Grapalat" w:cs="Sylfaen"/>
          <w:bCs/>
          <w:sz w:val="20"/>
        </w:rPr>
        <w:t xml:space="preserve">                                                                                                                                   Время </w:t>
      </w:r>
      <w:r w:rsidR="00EE215E">
        <w:rPr>
          <w:rFonts w:ascii="GHEA Grapalat" w:hAnsi="GHEA Grapalat" w:cs="Sylfaen"/>
          <w:bCs/>
          <w:sz w:val="20"/>
        </w:rPr>
        <w:t>11</w:t>
      </w:r>
      <w:r w:rsidRPr="0007465C">
        <w:rPr>
          <w:rFonts w:ascii="GHEA Grapalat" w:hAnsi="GHEA Grapalat" w:cs="Sylfaen"/>
          <w:bCs/>
          <w:sz w:val="20"/>
        </w:rPr>
        <w:t>:</w:t>
      </w:r>
      <w:r w:rsidR="003F755D">
        <w:rPr>
          <w:rFonts w:ascii="GHEA Grapalat" w:hAnsi="GHEA Grapalat" w:cs="Sylfaen"/>
          <w:bCs/>
          <w:sz w:val="20"/>
        </w:rPr>
        <w:t>45</w:t>
      </w:r>
      <w:r w:rsidRPr="0007465C">
        <w:rPr>
          <w:rFonts w:ascii="GHEA Grapalat" w:hAnsi="GHEA Grapalat" w:cs="Sylfaen"/>
          <w:bCs/>
          <w:sz w:val="20"/>
        </w:rPr>
        <w:t xml:space="preserve"> </w:t>
      </w:r>
    </w:p>
    <w:p w:rsidR="000B2887" w:rsidRPr="0007465C" w:rsidRDefault="000B2887" w:rsidP="001D28DA">
      <w:pPr>
        <w:pStyle w:val="ab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/>
          <w:sz w:val="20"/>
          <w:szCs w:val="20"/>
        </w:rPr>
        <w:t>Участвовали:</w:t>
      </w:r>
    </w:p>
    <w:p w:rsidR="000B2887" w:rsidRPr="0007465C" w:rsidRDefault="000B2887" w:rsidP="001D28DA">
      <w:pPr>
        <w:pStyle w:val="ab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/>
          <w:sz w:val="20"/>
          <w:szCs w:val="20"/>
        </w:rPr>
        <w:t xml:space="preserve">Председатель комитета: </w:t>
      </w:r>
      <w:r w:rsidR="00A03A70">
        <w:rPr>
          <w:rFonts w:ascii="GHEA Grapalat" w:hAnsi="GHEA Grapalat"/>
          <w:sz w:val="20"/>
          <w:szCs w:val="20"/>
        </w:rPr>
        <w:t>Астхик Маркосян</w:t>
      </w:r>
    </w:p>
    <w:p w:rsidR="000B2887" w:rsidRPr="0007465C" w:rsidRDefault="000B2887" w:rsidP="001D28DA">
      <w:pPr>
        <w:pStyle w:val="ab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/>
          <w:sz w:val="20"/>
          <w:szCs w:val="20"/>
        </w:rPr>
        <w:t xml:space="preserve">Члены оценочной комиссии: </w:t>
      </w:r>
      <w:r w:rsidR="00A03A70">
        <w:rPr>
          <w:rFonts w:ascii="GHEA Grapalat" w:hAnsi="GHEA Grapalat"/>
          <w:sz w:val="20"/>
          <w:szCs w:val="20"/>
        </w:rPr>
        <w:t>Аршалуйс Геворгян</w:t>
      </w:r>
      <w:r w:rsidRPr="0007465C">
        <w:rPr>
          <w:rFonts w:ascii="GHEA Grapalat" w:hAnsi="GHEA Grapalat"/>
          <w:sz w:val="20"/>
          <w:szCs w:val="20"/>
        </w:rPr>
        <w:t xml:space="preserve">, </w:t>
      </w:r>
      <w:r w:rsidR="00A03A70">
        <w:rPr>
          <w:rFonts w:ascii="GHEA Grapalat" w:hAnsi="GHEA Grapalat"/>
          <w:sz w:val="20"/>
          <w:szCs w:val="20"/>
        </w:rPr>
        <w:t>Владимир Саргсян</w:t>
      </w:r>
    </w:p>
    <w:p w:rsidR="000B2887" w:rsidRPr="0007465C" w:rsidRDefault="000B2887" w:rsidP="001D28DA">
      <w:pPr>
        <w:pStyle w:val="ab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/>
          <w:sz w:val="20"/>
          <w:szCs w:val="20"/>
        </w:rPr>
        <w:t>Члены комиссии по открытию :</w:t>
      </w:r>
      <w:r w:rsidR="00A03A70">
        <w:rPr>
          <w:rFonts w:ascii="GHEA Grapalat" w:hAnsi="GHEA Grapalat"/>
          <w:sz w:val="20"/>
          <w:szCs w:val="20"/>
        </w:rPr>
        <w:t>Анаит Егиазарян</w:t>
      </w:r>
      <w:r w:rsidRPr="0007465C">
        <w:rPr>
          <w:rFonts w:ascii="GHEA Grapalat" w:hAnsi="GHEA Grapalat"/>
          <w:sz w:val="20"/>
          <w:szCs w:val="20"/>
        </w:rPr>
        <w:t xml:space="preserve">, </w:t>
      </w:r>
      <w:r w:rsidR="00A03A70">
        <w:rPr>
          <w:rFonts w:ascii="GHEA Grapalat" w:hAnsi="GHEA Grapalat"/>
          <w:sz w:val="20"/>
          <w:szCs w:val="20"/>
        </w:rPr>
        <w:t>Асмик Агаджанян</w:t>
      </w:r>
    </w:p>
    <w:p w:rsidR="000B2887" w:rsidRPr="0007465C" w:rsidRDefault="000B2887" w:rsidP="001D28DA">
      <w:pPr>
        <w:pStyle w:val="ab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/>
          <w:sz w:val="20"/>
          <w:szCs w:val="20"/>
        </w:rPr>
        <w:t>Секретарь комитета Эдвард Григорян</w:t>
      </w:r>
    </w:p>
    <w:p w:rsidR="003B67B3" w:rsidRPr="0007465C" w:rsidRDefault="003B67B3" w:rsidP="001D28DA">
      <w:pPr>
        <w:pStyle w:val="11"/>
        <w:jc w:val="left"/>
        <w:rPr>
          <w:sz w:val="20"/>
          <w:szCs w:val="20"/>
          <w:lang w:val="ru-RU"/>
        </w:rPr>
      </w:pPr>
      <w:r w:rsidRPr="0007465C">
        <w:rPr>
          <w:sz w:val="20"/>
          <w:szCs w:val="20"/>
        </w:rPr>
        <w:tab/>
        <w:t xml:space="preserve">                          1. Повестка дня заседания Комиссии</w:t>
      </w:r>
      <w:r w:rsidR="00240145" w:rsidRPr="0007465C">
        <w:rPr>
          <w:sz w:val="20"/>
          <w:szCs w:val="20"/>
          <w:lang w:val="ru-RU"/>
        </w:rPr>
        <w:t xml:space="preserve"> </w:t>
      </w:r>
    </w:p>
    <w:p w:rsidR="003B67B3" w:rsidRPr="0007465C" w:rsidRDefault="003B67B3" w:rsidP="001D28DA">
      <w:pPr>
        <w:pStyle w:val="11"/>
        <w:jc w:val="left"/>
        <w:rPr>
          <w:sz w:val="20"/>
          <w:szCs w:val="20"/>
        </w:rPr>
      </w:pPr>
      <w:r w:rsidRPr="0007465C">
        <w:rPr>
          <w:sz w:val="20"/>
          <w:szCs w:val="20"/>
        </w:rPr>
        <w:t xml:space="preserve">                                                               </w:t>
      </w:r>
      <w:r w:rsidRPr="0007465C">
        <w:rPr>
          <w:rFonts w:ascii="Calibri" w:hAnsi="Calibri" w:cs="Calibri"/>
          <w:sz w:val="20"/>
          <w:szCs w:val="20"/>
        </w:rPr>
        <w:t> </w:t>
      </w:r>
      <w:r w:rsidRPr="0007465C">
        <w:rPr>
          <w:sz w:val="20"/>
          <w:szCs w:val="20"/>
        </w:rPr>
        <w:t>(</w:t>
      </w:r>
      <w:r w:rsidR="00A03A70">
        <w:rPr>
          <w:sz w:val="20"/>
          <w:szCs w:val="20"/>
        </w:rPr>
        <w:t>А. Маркосян</w:t>
      </w:r>
      <w:r w:rsidRPr="0007465C">
        <w:rPr>
          <w:sz w:val="20"/>
          <w:szCs w:val="20"/>
        </w:rPr>
        <w:t>)</w:t>
      </w:r>
    </w:p>
    <w:p w:rsidR="00822A2C" w:rsidRPr="002364FA" w:rsidRDefault="006A6B97" w:rsidP="001D28DA">
      <w:pPr>
        <w:pStyle w:val="2"/>
        <w:numPr>
          <w:ilvl w:val="0"/>
          <w:numId w:val="3"/>
        </w:numPr>
        <w:spacing w:after="100" w:afterAutospacing="1" w:line="240" w:lineRule="auto"/>
        <w:ind w:left="284" w:hanging="284"/>
        <w:rPr>
          <w:rStyle w:val="a8"/>
          <w:rFonts w:ascii="GHEA Grapalat" w:hAnsi="GHEA Grapalat"/>
          <w:i w:val="0"/>
          <w:sz w:val="20"/>
        </w:rPr>
      </w:pPr>
      <w:r w:rsidRPr="0007465C">
        <w:rPr>
          <w:rFonts w:ascii="GHEA Grapalat" w:hAnsi="GHEA Grapalat"/>
          <w:sz w:val="20"/>
        </w:rPr>
        <w:t xml:space="preserve"> </w:t>
      </w:r>
      <w:r w:rsidR="00822A2C" w:rsidRPr="002364FA">
        <w:rPr>
          <w:rStyle w:val="a8"/>
          <w:rFonts w:ascii="GHEA Grapalat" w:hAnsi="GHEA Grapalat" w:cs="Cambria"/>
          <w:sz w:val="20"/>
        </w:rPr>
        <w:t>Об</w:t>
      </w:r>
      <w:r w:rsidR="00822A2C" w:rsidRPr="002364FA">
        <w:rPr>
          <w:rStyle w:val="a8"/>
          <w:rFonts w:ascii="GHEA Grapalat" w:hAnsi="GHEA Grapalat"/>
          <w:sz w:val="20"/>
        </w:rPr>
        <w:t xml:space="preserve"> </w:t>
      </w:r>
      <w:r w:rsidR="00822A2C" w:rsidRPr="002364FA">
        <w:rPr>
          <w:rStyle w:val="a8"/>
          <w:rFonts w:ascii="GHEA Grapalat" w:hAnsi="GHEA Grapalat" w:cs="Cambria"/>
          <w:sz w:val="20"/>
        </w:rPr>
        <w:t>утверждении</w:t>
      </w:r>
      <w:r w:rsidR="00822A2C" w:rsidRPr="002364FA">
        <w:rPr>
          <w:rStyle w:val="a8"/>
          <w:rFonts w:ascii="GHEA Grapalat" w:hAnsi="GHEA Grapalat"/>
          <w:sz w:val="20"/>
        </w:rPr>
        <w:t xml:space="preserve"> </w:t>
      </w:r>
      <w:r w:rsidR="00822A2C" w:rsidRPr="002364FA">
        <w:rPr>
          <w:rStyle w:val="a8"/>
          <w:rFonts w:ascii="GHEA Grapalat" w:hAnsi="GHEA Grapalat" w:cs="Cambria"/>
          <w:sz w:val="20"/>
        </w:rPr>
        <w:t>повестки</w:t>
      </w:r>
      <w:r w:rsidR="00822A2C" w:rsidRPr="002364FA">
        <w:rPr>
          <w:rStyle w:val="a8"/>
          <w:rFonts w:ascii="GHEA Grapalat" w:hAnsi="GHEA Grapalat"/>
          <w:sz w:val="20"/>
        </w:rPr>
        <w:t xml:space="preserve"> </w:t>
      </w:r>
      <w:r w:rsidR="00822A2C" w:rsidRPr="002364FA">
        <w:rPr>
          <w:rStyle w:val="a8"/>
          <w:rFonts w:ascii="GHEA Grapalat" w:hAnsi="GHEA Grapalat" w:cs="Cambria"/>
          <w:sz w:val="20"/>
        </w:rPr>
        <w:t>дня</w:t>
      </w:r>
      <w:r w:rsidR="00822A2C" w:rsidRPr="002364FA">
        <w:rPr>
          <w:rStyle w:val="a8"/>
          <w:rFonts w:ascii="GHEA Grapalat" w:hAnsi="GHEA Grapalat"/>
          <w:sz w:val="20"/>
        </w:rPr>
        <w:t xml:space="preserve"> </w:t>
      </w:r>
      <w:r w:rsidR="00822A2C" w:rsidRPr="002364FA">
        <w:rPr>
          <w:rStyle w:val="a8"/>
          <w:rFonts w:ascii="GHEA Grapalat" w:hAnsi="GHEA Grapalat" w:cs="Cambria"/>
          <w:sz w:val="20"/>
        </w:rPr>
        <w:t>заседания</w:t>
      </w:r>
      <w:r w:rsidR="00822A2C" w:rsidRPr="002364FA">
        <w:rPr>
          <w:rStyle w:val="a8"/>
          <w:rFonts w:ascii="GHEA Grapalat" w:hAnsi="GHEA Grapalat"/>
          <w:sz w:val="20"/>
        </w:rPr>
        <w:t xml:space="preserve"> </w:t>
      </w:r>
      <w:r w:rsidR="00822A2C" w:rsidRPr="002364FA">
        <w:rPr>
          <w:rStyle w:val="a8"/>
          <w:rFonts w:ascii="GHEA Grapalat" w:hAnsi="GHEA Grapalat" w:cs="Cambria"/>
          <w:sz w:val="20"/>
        </w:rPr>
        <w:t>комиссии</w:t>
      </w:r>
    </w:p>
    <w:p w:rsidR="003F755D" w:rsidRPr="003F755D" w:rsidRDefault="00822A2C" w:rsidP="001D28DA">
      <w:pPr>
        <w:pStyle w:val="2"/>
        <w:numPr>
          <w:ilvl w:val="0"/>
          <w:numId w:val="3"/>
        </w:numPr>
        <w:spacing w:after="100" w:afterAutospacing="1" w:line="240" w:lineRule="auto"/>
        <w:ind w:left="284" w:hanging="284"/>
        <w:rPr>
          <w:rFonts w:ascii="GHEA Grapalat" w:hAnsi="GHEA Grapalat"/>
          <w:iCs/>
          <w:sz w:val="20"/>
        </w:rPr>
      </w:pPr>
      <w:r w:rsidRPr="003F755D">
        <w:rPr>
          <w:rStyle w:val="a8"/>
          <w:rFonts w:ascii="GHEA Grapalat" w:hAnsi="GHEA Grapalat" w:cs="Cambria"/>
          <w:sz w:val="20"/>
        </w:rPr>
        <w:t>Об</w:t>
      </w:r>
      <w:r w:rsidRPr="003F755D">
        <w:rPr>
          <w:rStyle w:val="a8"/>
          <w:rFonts w:ascii="GHEA Grapalat" w:hAnsi="GHEA Grapalat"/>
          <w:sz w:val="20"/>
        </w:rPr>
        <w:t xml:space="preserve"> </w:t>
      </w:r>
      <w:r w:rsidRPr="003F755D">
        <w:rPr>
          <w:rStyle w:val="a8"/>
          <w:rFonts w:ascii="GHEA Grapalat" w:hAnsi="GHEA Grapalat" w:cs="Cambria"/>
          <w:sz w:val="20"/>
        </w:rPr>
        <w:t>открытии</w:t>
      </w:r>
      <w:r w:rsidRPr="003F755D">
        <w:rPr>
          <w:rStyle w:val="a8"/>
          <w:rFonts w:ascii="GHEA Grapalat" w:hAnsi="GHEA Grapalat"/>
          <w:sz w:val="20"/>
        </w:rPr>
        <w:t xml:space="preserve"> </w:t>
      </w:r>
      <w:r w:rsidRPr="003F755D">
        <w:rPr>
          <w:rStyle w:val="a8"/>
          <w:rFonts w:ascii="GHEA Grapalat" w:hAnsi="GHEA Grapalat" w:cs="Cambria"/>
          <w:sz w:val="20"/>
        </w:rPr>
        <w:t>процедуры</w:t>
      </w:r>
      <w:r w:rsidRPr="003F755D">
        <w:rPr>
          <w:rStyle w:val="a8"/>
          <w:rFonts w:ascii="GHEA Grapalat" w:hAnsi="GHEA Grapalat"/>
          <w:sz w:val="20"/>
        </w:rPr>
        <w:t xml:space="preserve"> </w:t>
      </w:r>
      <w:r w:rsidRPr="003F755D">
        <w:rPr>
          <w:rStyle w:val="a8"/>
          <w:rFonts w:ascii="GHEA Grapalat" w:hAnsi="GHEA Grapalat" w:cs="Cambria"/>
          <w:sz w:val="20"/>
        </w:rPr>
        <w:t>запроса</w:t>
      </w:r>
      <w:r w:rsidRPr="003F755D">
        <w:rPr>
          <w:rStyle w:val="a8"/>
          <w:rFonts w:ascii="GHEA Grapalat" w:hAnsi="GHEA Grapalat"/>
          <w:sz w:val="20"/>
        </w:rPr>
        <w:t xml:space="preserve"> </w:t>
      </w:r>
      <w:r w:rsidRPr="003F755D">
        <w:rPr>
          <w:rStyle w:val="a8"/>
          <w:rFonts w:ascii="GHEA Grapalat" w:hAnsi="GHEA Grapalat" w:cs="Cambria"/>
          <w:sz w:val="20"/>
        </w:rPr>
        <w:t>котировок</w:t>
      </w:r>
      <w:r w:rsidRPr="003F755D">
        <w:rPr>
          <w:rStyle w:val="a8"/>
          <w:rFonts w:ascii="GHEA Grapalat" w:hAnsi="GHEA Grapalat"/>
          <w:sz w:val="20"/>
        </w:rPr>
        <w:t xml:space="preserve"> </w:t>
      </w:r>
      <w:r w:rsidRPr="003F755D">
        <w:rPr>
          <w:rStyle w:val="a8"/>
          <w:rFonts w:ascii="GHEA Grapalat" w:hAnsi="GHEA Grapalat" w:cs="Cambria"/>
          <w:sz w:val="20"/>
        </w:rPr>
        <w:t>через</w:t>
      </w:r>
      <w:r w:rsidRPr="003F755D">
        <w:rPr>
          <w:rStyle w:val="a8"/>
          <w:rFonts w:ascii="GHEA Grapalat" w:hAnsi="GHEA Grapalat"/>
          <w:sz w:val="20"/>
        </w:rPr>
        <w:t xml:space="preserve"> </w:t>
      </w:r>
      <w:r w:rsidRPr="003F755D">
        <w:rPr>
          <w:rStyle w:val="a8"/>
          <w:rFonts w:ascii="GHEA Grapalat" w:hAnsi="GHEA Grapalat" w:cs="Cambria"/>
          <w:sz w:val="20"/>
        </w:rPr>
        <w:t>систему</w:t>
      </w:r>
      <w:r w:rsidRPr="003F755D">
        <w:rPr>
          <w:rStyle w:val="a8"/>
          <w:rFonts w:ascii="GHEA Grapalat" w:hAnsi="GHEA Grapalat"/>
          <w:sz w:val="20"/>
        </w:rPr>
        <w:t xml:space="preserve"> </w:t>
      </w:r>
      <w:r w:rsidRPr="003F755D">
        <w:rPr>
          <w:rStyle w:val="a8"/>
          <w:rFonts w:ascii="GHEA Grapalat" w:hAnsi="GHEA Grapalat" w:cs="Cambria"/>
          <w:sz w:val="20"/>
        </w:rPr>
        <w:t>электронных</w:t>
      </w:r>
      <w:r w:rsidRPr="003F755D">
        <w:rPr>
          <w:rStyle w:val="a8"/>
          <w:rFonts w:ascii="GHEA Grapalat" w:hAnsi="GHEA Grapalat"/>
          <w:sz w:val="20"/>
        </w:rPr>
        <w:t xml:space="preserve"> </w:t>
      </w:r>
      <w:r w:rsidRPr="003F755D">
        <w:rPr>
          <w:rStyle w:val="a8"/>
          <w:rFonts w:ascii="GHEA Grapalat" w:hAnsi="GHEA Grapalat" w:cs="Cambria"/>
          <w:sz w:val="20"/>
        </w:rPr>
        <w:t>закупок</w:t>
      </w:r>
      <w:r w:rsidRPr="003F755D">
        <w:rPr>
          <w:rStyle w:val="a8"/>
          <w:rFonts w:ascii="GHEA Grapalat" w:hAnsi="GHEA Grapalat"/>
          <w:sz w:val="20"/>
        </w:rPr>
        <w:t xml:space="preserve"> Armeps (</w:t>
      </w:r>
      <w:hyperlink r:id="rId8" w:history="1">
        <w:r w:rsidRPr="003F755D">
          <w:rPr>
            <w:rStyle w:val="a8"/>
            <w:rFonts w:ascii="GHEA Grapalat" w:hAnsi="GHEA Grapalat"/>
            <w:sz w:val="20"/>
          </w:rPr>
          <w:t>www.armeps.am</w:t>
        </w:r>
      </w:hyperlink>
      <w:r w:rsidRPr="003F755D">
        <w:rPr>
          <w:rStyle w:val="a8"/>
          <w:rFonts w:ascii="GHEA Grapalat" w:hAnsi="GHEA Grapalat"/>
          <w:sz w:val="20"/>
        </w:rPr>
        <w:t xml:space="preserve">) </w:t>
      </w:r>
      <w:r w:rsidRPr="003F755D">
        <w:rPr>
          <w:rStyle w:val="a8"/>
          <w:rFonts w:ascii="GHEA Grapalat" w:hAnsi="GHEA Grapalat" w:cs="Cambria"/>
          <w:sz w:val="20"/>
        </w:rPr>
        <w:t>с</w:t>
      </w:r>
      <w:r w:rsidRPr="003F755D">
        <w:rPr>
          <w:rStyle w:val="a8"/>
          <w:rFonts w:ascii="GHEA Grapalat" w:hAnsi="GHEA Grapalat"/>
          <w:sz w:val="20"/>
        </w:rPr>
        <w:t xml:space="preserve"> </w:t>
      </w:r>
      <w:r w:rsidRPr="003F755D">
        <w:rPr>
          <w:rStyle w:val="a8"/>
          <w:rFonts w:ascii="GHEA Grapalat" w:hAnsi="GHEA Grapalat" w:cs="Cambria"/>
          <w:sz w:val="20"/>
        </w:rPr>
        <w:t>кодом</w:t>
      </w:r>
      <w:r w:rsidRPr="003F755D">
        <w:rPr>
          <w:rStyle w:val="a8"/>
          <w:rFonts w:ascii="GHEA Grapalat" w:hAnsi="GHEA Grapalat"/>
          <w:sz w:val="20"/>
        </w:rPr>
        <w:t xml:space="preserve">  </w:t>
      </w:r>
      <w:r w:rsidR="003F755D">
        <w:rPr>
          <w:rFonts w:ascii="GHEA Grapalat" w:hAnsi="GHEA Grapalat"/>
          <w:b/>
          <w:color w:val="000000" w:themeColor="text1"/>
          <w:sz w:val="20"/>
        </w:rPr>
        <w:t>МЦН-GHAPDzB-20/11</w:t>
      </w:r>
    </w:p>
    <w:p w:rsidR="00822A2C" w:rsidRPr="003F755D" w:rsidRDefault="00822A2C" w:rsidP="001D28DA">
      <w:pPr>
        <w:pStyle w:val="2"/>
        <w:numPr>
          <w:ilvl w:val="0"/>
          <w:numId w:val="3"/>
        </w:numPr>
        <w:spacing w:after="100" w:afterAutospacing="1" w:line="240" w:lineRule="auto"/>
        <w:ind w:left="284" w:hanging="284"/>
        <w:rPr>
          <w:rStyle w:val="a8"/>
          <w:rFonts w:ascii="GHEA Grapalat" w:hAnsi="GHEA Grapalat"/>
          <w:i w:val="0"/>
          <w:sz w:val="20"/>
        </w:rPr>
      </w:pPr>
      <w:r w:rsidRPr="003F755D">
        <w:rPr>
          <w:rStyle w:val="a8"/>
          <w:rFonts w:ascii="GHEA Grapalat" w:hAnsi="GHEA Grapalat" w:cs="Cambria"/>
          <w:sz w:val="20"/>
        </w:rPr>
        <w:t>Об</w:t>
      </w:r>
      <w:r w:rsidRPr="003F755D">
        <w:rPr>
          <w:rStyle w:val="a8"/>
          <w:rFonts w:ascii="GHEA Grapalat" w:hAnsi="GHEA Grapalat"/>
          <w:sz w:val="20"/>
        </w:rPr>
        <w:t xml:space="preserve"> </w:t>
      </w:r>
      <w:r w:rsidRPr="003F755D">
        <w:rPr>
          <w:rStyle w:val="a8"/>
          <w:rFonts w:ascii="GHEA Grapalat" w:hAnsi="GHEA Grapalat" w:cs="Cambria"/>
          <w:sz w:val="20"/>
        </w:rPr>
        <w:t>открытие</w:t>
      </w:r>
      <w:r w:rsidRPr="003F755D">
        <w:rPr>
          <w:rStyle w:val="a8"/>
          <w:rFonts w:ascii="GHEA Grapalat" w:hAnsi="GHEA Grapalat"/>
          <w:sz w:val="20"/>
        </w:rPr>
        <w:t xml:space="preserve"> </w:t>
      </w:r>
      <w:r w:rsidRPr="003F755D">
        <w:rPr>
          <w:rStyle w:val="a8"/>
          <w:rFonts w:ascii="GHEA Grapalat" w:hAnsi="GHEA Grapalat" w:cs="Cambria"/>
          <w:sz w:val="20"/>
        </w:rPr>
        <w:t>процедурных</w:t>
      </w:r>
      <w:r w:rsidRPr="003F755D">
        <w:rPr>
          <w:rStyle w:val="a8"/>
          <w:rFonts w:ascii="GHEA Grapalat" w:hAnsi="GHEA Grapalat"/>
          <w:sz w:val="20"/>
        </w:rPr>
        <w:t xml:space="preserve"> </w:t>
      </w:r>
      <w:r w:rsidRPr="003F755D">
        <w:rPr>
          <w:rStyle w:val="a8"/>
          <w:rFonts w:ascii="GHEA Grapalat" w:hAnsi="GHEA Grapalat" w:cs="Cambria"/>
          <w:sz w:val="20"/>
        </w:rPr>
        <w:t>предложений</w:t>
      </w:r>
    </w:p>
    <w:p w:rsidR="00822A2C" w:rsidRPr="00822A2C" w:rsidRDefault="00240145" w:rsidP="001D28DA">
      <w:pPr>
        <w:pStyle w:val="2"/>
        <w:numPr>
          <w:ilvl w:val="0"/>
          <w:numId w:val="3"/>
        </w:numPr>
        <w:spacing w:after="100" w:afterAutospacing="1" w:line="240" w:lineRule="auto"/>
        <w:ind w:left="284" w:hanging="284"/>
        <w:rPr>
          <w:rFonts w:ascii="GHEA Grapalat" w:hAnsi="GHEA Grapalat"/>
          <w:iCs/>
          <w:sz w:val="20"/>
        </w:rPr>
      </w:pPr>
      <w:r w:rsidRPr="00822A2C">
        <w:rPr>
          <w:rFonts w:ascii="GHEA Grapalat" w:hAnsi="GHEA Grapalat"/>
          <w:sz w:val="20"/>
        </w:rPr>
        <w:t xml:space="preserve"> </w:t>
      </w:r>
      <w:r w:rsidR="00C47D9A" w:rsidRPr="00822A2C">
        <w:rPr>
          <w:rFonts w:ascii="GHEA Grapalat" w:hAnsi="GHEA Grapalat" w:cs="Calibri"/>
          <w:sz w:val="20"/>
        </w:rPr>
        <w:t>Об</w:t>
      </w:r>
      <w:r w:rsidR="00C47D9A" w:rsidRPr="00822A2C">
        <w:rPr>
          <w:rFonts w:ascii="GHEA Grapalat" w:hAnsi="GHEA Grapalat"/>
          <w:sz w:val="20"/>
        </w:rPr>
        <w:t xml:space="preserve"> </w:t>
      </w:r>
      <w:r w:rsidR="006A6B97" w:rsidRPr="00822A2C">
        <w:rPr>
          <w:rFonts w:ascii="GHEA Grapalat" w:hAnsi="GHEA Grapalat"/>
          <w:sz w:val="20"/>
        </w:rPr>
        <w:t xml:space="preserve"> </w:t>
      </w:r>
      <w:r w:rsidR="006A6B97" w:rsidRPr="00822A2C">
        <w:rPr>
          <w:rFonts w:ascii="GHEA Grapalat" w:hAnsi="GHEA Grapalat" w:cs="Calibri"/>
          <w:sz w:val="20"/>
        </w:rPr>
        <w:t>Оценка</w:t>
      </w:r>
      <w:r w:rsidR="006A6B97" w:rsidRPr="00822A2C">
        <w:rPr>
          <w:rFonts w:ascii="GHEA Grapalat" w:hAnsi="GHEA Grapalat"/>
          <w:sz w:val="20"/>
        </w:rPr>
        <w:t>:</w:t>
      </w:r>
    </w:p>
    <w:p w:rsidR="00822A2C" w:rsidRPr="00822A2C" w:rsidRDefault="007E3129" w:rsidP="001D28DA">
      <w:pPr>
        <w:pStyle w:val="2"/>
        <w:numPr>
          <w:ilvl w:val="0"/>
          <w:numId w:val="3"/>
        </w:numPr>
        <w:spacing w:after="100" w:afterAutospacing="1" w:line="240" w:lineRule="auto"/>
        <w:ind w:left="284" w:hanging="284"/>
        <w:rPr>
          <w:rFonts w:ascii="GHEA Grapalat" w:hAnsi="GHEA Grapalat"/>
          <w:iCs/>
          <w:sz w:val="20"/>
        </w:rPr>
      </w:pPr>
      <w:r w:rsidRPr="00822A2C">
        <w:rPr>
          <w:rFonts w:ascii="GHEA Grapalat" w:hAnsi="GHEA Grapalat" w:cs="Calibri"/>
          <w:sz w:val="20"/>
        </w:rPr>
        <w:t>Об</w:t>
      </w:r>
      <w:r w:rsidRPr="00822A2C">
        <w:rPr>
          <w:rFonts w:ascii="GHEA Grapalat" w:hAnsi="GHEA Grapalat" w:cs="Sylfaen"/>
          <w:sz w:val="20"/>
        </w:rPr>
        <w:t xml:space="preserve"> </w:t>
      </w:r>
      <w:r w:rsidRPr="00822A2C">
        <w:rPr>
          <w:rFonts w:ascii="GHEA Grapalat" w:hAnsi="GHEA Grapalat" w:cs="Calibri"/>
          <w:sz w:val="20"/>
        </w:rPr>
        <w:t>отклоненных</w:t>
      </w:r>
      <w:r w:rsidRPr="00822A2C">
        <w:rPr>
          <w:rFonts w:ascii="GHEA Grapalat" w:hAnsi="GHEA Grapalat" w:cs="Sylfaen"/>
          <w:sz w:val="20"/>
        </w:rPr>
        <w:t xml:space="preserve"> </w:t>
      </w:r>
      <w:r w:rsidRPr="00822A2C">
        <w:rPr>
          <w:rFonts w:ascii="GHEA Grapalat" w:hAnsi="GHEA Grapalat" w:cs="Calibri"/>
          <w:sz w:val="20"/>
        </w:rPr>
        <w:t>лотах</w:t>
      </w:r>
    </w:p>
    <w:p w:rsidR="00822A2C" w:rsidRPr="00822A2C" w:rsidRDefault="0056254C" w:rsidP="001D28DA">
      <w:pPr>
        <w:pStyle w:val="2"/>
        <w:numPr>
          <w:ilvl w:val="0"/>
          <w:numId w:val="3"/>
        </w:numPr>
        <w:spacing w:after="100" w:afterAutospacing="1" w:line="240" w:lineRule="auto"/>
        <w:ind w:left="284" w:hanging="284"/>
        <w:rPr>
          <w:rStyle w:val="a8"/>
          <w:rFonts w:ascii="GHEA Grapalat" w:hAnsi="GHEA Grapalat"/>
          <w:i w:val="0"/>
          <w:sz w:val="20"/>
        </w:rPr>
      </w:pPr>
      <w:r w:rsidRPr="00822A2C">
        <w:rPr>
          <w:rFonts w:ascii="GHEA Grapalat" w:hAnsi="GHEA Grapalat" w:cs="Calibri"/>
          <w:sz w:val="20"/>
        </w:rPr>
        <w:t>Решение</w:t>
      </w:r>
      <w:r w:rsidRPr="00822A2C">
        <w:rPr>
          <w:rFonts w:ascii="GHEA Grapalat" w:hAnsi="GHEA Grapalat" w:cs="Sylfaen"/>
          <w:sz w:val="20"/>
        </w:rPr>
        <w:t xml:space="preserve"> </w:t>
      </w:r>
      <w:r w:rsidRPr="00822A2C">
        <w:rPr>
          <w:rFonts w:ascii="GHEA Grapalat" w:hAnsi="GHEA Grapalat" w:cs="Calibri"/>
          <w:sz w:val="20"/>
        </w:rPr>
        <w:t>о</w:t>
      </w:r>
      <w:r w:rsidRPr="00822A2C">
        <w:rPr>
          <w:rFonts w:ascii="GHEA Grapalat" w:hAnsi="GHEA Grapalat" w:cs="Sylfaen"/>
          <w:sz w:val="20"/>
        </w:rPr>
        <w:t xml:space="preserve"> </w:t>
      </w:r>
      <w:r w:rsidRPr="00822A2C">
        <w:rPr>
          <w:rFonts w:ascii="GHEA Grapalat" w:hAnsi="GHEA Grapalat" w:cs="Calibri"/>
          <w:sz w:val="20"/>
        </w:rPr>
        <w:t>заключении</w:t>
      </w:r>
      <w:r w:rsidRPr="00822A2C">
        <w:rPr>
          <w:rFonts w:ascii="GHEA Grapalat" w:hAnsi="GHEA Grapalat" w:cs="Sylfaen"/>
          <w:sz w:val="20"/>
        </w:rPr>
        <w:t xml:space="preserve"> </w:t>
      </w:r>
      <w:r w:rsidRPr="00822A2C">
        <w:rPr>
          <w:rFonts w:ascii="GHEA Grapalat" w:hAnsi="GHEA Grapalat" w:cs="Calibri"/>
          <w:sz w:val="20"/>
        </w:rPr>
        <w:t>договора</w:t>
      </w:r>
      <w:r w:rsidRPr="00822A2C">
        <w:rPr>
          <w:rFonts w:ascii="GHEA Grapalat" w:hAnsi="GHEA Grapalat" w:cs="Sylfaen"/>
          <w:sz w:val="20"/>
        </w:rPr>
        <w:t xml:space="preserve"> </w:t>
      </w:r>
      <w:r w:rsidRPr="00822A2C">
        <w:rPr>
          <w:rFonts w:ascii="GHEA Grapalat" w:hAnsi="GHEA Grapalat" w:cs="Calibri"/>
          <w:sz w:val="20"/>
        </w:rPr>
        <w:t>и</w:t>
      </w:r>
      <w:r w:rsidRPr="00822A2C">
        <w:rPr>
          <w:rFonts w:ascii="GHEA Grapalat" w:hAnsi="GHEA Grapalat" w:cs="Sylfaen"/>
          <w:sz w:val="20"/>
        </w:rPr>
        <w:t xml:space="preserve"> </w:t>
      </w:r>
      <w:r w:rsidRPr="00822A2C">
        <w:rPr>
          <w:rFonts w:ascii="GHEA Grapalat" w:hAnsi="GHEA Grapalat" w:cs="Calibri"/>
          <w:sz w:val="20"/>
        </w:rPr>
        <w:t>утверждении</w:t>
      </w:r>
      <w:r w:rsidRPr="00822A2C">
        <w:rPr>
          <w:rFonts w:ascii="GHEA Grapalat" w:hAnsi="GHEA Grapalat" w:cs="Sylfaen"/>
          <w:sz w:val="20"/>
        </w:rPr>
        <w:t xml:space="preserve"> </w:t>
      </w:r>
      <w:r w:rsidRPr="00822A2C">
        <w:rPr>
          <w:rFonts w:ascii="GHEA Grapalat" w:hAnsi="GHEA Grapalat" w:cs="Calibri"/>
          <w:sz w:val="20"/>
        </w:rPr>
        <w:t>срока</w:t>
      </w:r>
      <w:r w:rsidRPr="00822A2C">
        <w:rPr>
          <w:rFonts w:ascii="GHEA Grapalat" w:hAnsi="GHEA Grapalat" w:cs="Sylfaen"/>
          <w:sz w:val="20"/>
        </w:rPr>
        <w:t xml:space="preserve"> </w:t>
      </w:r>
      <w:r w:rsidRPr="00822A2C">
        <w:rPr>
          <w:rFonts w:ascii="GHEA Grapalat" w:hAnsi="GHEA Grapalat" w:cs="Calibri"/>
          <w:sz w:val="20"/>
        </w:rPr>
        <w:t>бездействия</w:t>
      </w:r>
      <w:r w:rsidRPr="00822A2C">
        <w:rPr>
          <w:rStyle w:val="a8"/>
          <w:rFonts w:ascii="GHEA Grapalat" w:hAnsi="GHEA Grapalat" w:cs="Cambria"/>
          <w:sz w:val="20"/>
        </w:rPr>
        <w:t xml:space="preserve"> </w:t>
      </w:r>
    </w:p>
    <w:p w:rsidR="00822A2C" w:rsidRDefault="0056254C" w:rsidP="001D28DA">
      <w:pPr>
        <w:pStyle w:val="2"/>
        <w:numPr>
          <w:ilvl w:val="0"/>
          <w:numId w:val="3"/>
        </w:numPr>
        <w:spacing w:after="100" w:afterAutospacing="1" w:line="240" w:lineRule="auto"/>
        <w:ind w:left="284" w:hanging="284"/>
        <w:rPr>
          <w:rStyle w:val="a8"/>
          <w:rFonts w:ascii="GHEA Grapalat" w:hAnsi="GHEA Grapalat"/>
          <w:i w:val="0"/>
          <w:sz w:val="20"/>
        </w:rPr>
      </w:pPr>
      <w:r w:rsidRPr="00822A2C">
        <w:rPr>
          <w:rStyle w:val="a8"/>
          <w:rFonts w:ascii="GHEA Grapalat" w:hAnsi="GHEA Grapalat"/>
          <w:i w:val="0"/>
          <w:sz w:val="20"/>
        </w:rPr>
        <w:t>Предоставленные обоснования,</w:t>
      </w:r>
    </w:p>
    <w:p w:rsidR="0056254C" w:rsidRPr="00822A2C" w:rsidRDefault="0056254C" w:rsidP="001D28DA">
      <w:pPr>
        <w:pStyle w:val="2"/>
        <w:numPr>
          <w:ilvl w:val="0"/>
          <w:numId w:val="3"/>
        </w:numPr>
        <w:spacing w:after="100" w:afterAutospacing="1" w:line="240" w:lineRule="auto"/>
        <w:ind w:left="284" w:hanging="284"/>
        <w:rPr>
          <w:rFonts w:ascii="GHEA Grapalat" w:hAnsi="GHEA Grapalat"/>
          <w:iCs/>
          <w:sz w:val="20"/>
        </w:rPr>
      </w:pPr>
      <w:r w:rsidRPr="00822A2C">
        <w:rPr>
          <w:rFonts w:ascii="GHEA Grapalat" w:hAnsi="GHEA Grapalat" w:cs="Calibri"/>
          <w:sz w:val="20"/>
        </w:rPr>
        <w:t>Об</w:t>
      </w:r>
      <w:r w:rsidRPr="00822A2C">
        <w:rPr>
          <w:rFonts w:ascii="GHEA Grapalat" w:hAnsi="GHEA Grapalat"/>
          <w:sz w:val="20"/>
        </w:rPr>
        <w:t xml:space="preserve"> </w:t>
      </w:r>
      <w:r w:rsidRPr="00822A2C">
        <w:rPr>
          <w:rFonts w:ascii="GHEA Grapalat" w:hAnsi="GHEA Grapalat" w:cs="Calibri"/>
          <w:sz w:val="20"/>
        </w:rPr>
        <w:t>утверждении</w:t>
      </w:r>
      <w:r w:rsidRPr="00822A2C">
        <w:rPr>
          <w:rFonts w:ascii="GHEA Grapalat" w:hAnsi="GHEA Grapalat"/>
          <w:sz w:val="20"/>
        </w:rPr>
        <w:t xml:space="preserve"> </w:t>
      </w:r>
      <w:r w:rsidRPr="00822A2C">
        <w:rPr>
          <w:rFonts w:ascii="GHEA Grapalat" w:hAnsi="GHEA Grapalat" w:cs="Calibri"/>
          <w:sz w:val="20"/>
        </w:rPr>
        <w:t>даты</w:t>
      </w:r>
      <w:r w:rsidRPr="00822A2C">
        <w:rPr>
          <w:rFonts w:ascii="GHEA Grapalat" w:hAnsi="GHEA Grapalat"/>
          <w:sz w:val="20"/>
        </w:rPr>
        <w:t xml:space="preserve">, </w:t>
      </w:r>
      <w:r w:rsidRPr="00822A2C">
        <w:rPr>
          <w:rFonts w:ascii="GHEA Grapalat" w:hAnsi="GHEA Grapalat" w:cs="Calibri"/>
          <w:sz w:val="20"/>
        </w:rPr>
        <w:t>времени</w:t>
      </w:r>
      <w:r w:rsidRPr="00822A2C">
        <w:rPr>
          <w:rFonts w:ascii="GHEA Grapalat" w:hAnsi="GHEA Grapalat"/>
          <w:sz w:val="20"/>
        </w:rPr>
        <w:t xml:space="preserve"> </w:t>
      </w:r>
      <w:r w:rsidRPr="00822A2C">
        <w:rPr>
          <w:rFonts w:ascii="GHEA Grapalat" w:hAnsi="GHEA Grapalat" w:cs="Calibri"/>
          <w:sz w:val="20"/>
        </w:rPr>
        <w:t>и</w:t>
      </w:r>
      <w:r w:rsidRPr="00822A2C">
        <w:rPr>
          <w:rFonts w:ascii="GHEA Grapalat" w:hAnsi="GHEA Grapalat"/>
          <w:sz w:val="20"/>
        </w:rPr>
        <w:t xml:space="preserve"> </w:t>
      </w:r>
      <w:r w:rsidRPr="00822A2C">
        <w:rPr>
          <w:rFonts w:ascii="GHEA Grapalat" w:hAnsi="GHEA Grapalat" w:cs="Calibri"/>
          <w:sz w:val="20"/>
        </w:rPr>
        <w:t>места</w:t>
      </w:r>
      <w:r w:rsidRPr="00822A2C">
        <w:rPr>
          <w:rFonts w:ascii="GHEA Grapalat" w:hAnsi="GHEA Grapalat"/>
          <w:sz w:val="20"/>
        </w:rPr>
        <w:t xml:space="preserve"> </w:t>
      </w:r>
      <w:r w:rsidRPr="00822A2C">
        <w:rPr>
          <w:rFonts w:ascii="GHEA Grapalat" w:hAnsi="GHEA Grapalat" w:cs="Calibri"/>
          <w:sz w:val="20"/>
        </w:rPr>
        <w:t>проведения</w:t>
      </w:r>
      <w:r w:rsidRPr="00822A2C">
        <w:rPr>
          <w:rFonts w:ascii="GHEA Grapalat" w:hAnsi="GHEA Grapalat"/>
          <w:sz w:val="20"/>
        </w:rPr>
        <w:t xml:space="preserve"> </w:t>
      </w:r>
      <w:r w:rsidRPr="00822A2C">
        <w:rPr>
          <w:rFonts w:ascii="GHEA Grapalat" w:hAnsi="GHEA Grapalat" w:cs="Calibri"/>
          <w:sz w:val="20"/>
        </w:rPr>
        <w:t>следующего</w:t>
      </w:r>
      <w:r w:rsidRPr="00822A2C">
        <w:rPr>
          <w:rFonts w:ascii="GHEA Grapalat" w:hAnsi="GHEA Grapalat"/>
          <w:sz w:val="20"/>
        </w:rPr>
        <w:t xml:space="preserve"> </w:t>
      </w:r>
      <w:r w:rsidRPr="00822A2C">
        <w:rPr>
          <w:rFonts w:ascii="GHEA Grapalat" w:hAnsi="GHEA Grapalat" w:cs="Calibri"/>
          <w:sz w:val="20"/>
        </w:rPr>
        <w:t>заседания</w:t>
      </w:r>
      <w:r w:rsidRPr="00822A2C">
        <w:rPr>
          <w:rFonts w:ascii="GHEA Grapalat" w:hAnsi="GHEA Grapalat"/>
          <w:sz w:val="20"/>
        </w:rPr>
        <w:t xml:space="preserve"> </w:t>
      </w:r>
      <w:r w:rsidRPr="00822A2C">
        <w:rPr>
          <w:rFonts w:ascii="GHEA Grapalat" w:hAnsi="GHEA Grapalat" w:cs="Calibri"/>
          <w:sz w:val="20"/>
        </w:rPr>
        <w:t>Комиссии</w:t>
      </w:r>
      <w:r w:rsidRPr="00822A2C">
        <w:rPr>
          <w:rFonts w:ascii="GHEA Grapalat" w:hAnsi="GHEA Grapalat"/>
          <w:sz w:val="20"/>
        </w:rPr>
        <w:t>.</w:t>
      </w:r>
    </w:p>
    <w:p w:rsidR="00FF45A6" w:rsidRPr="0007465C" w:rsidRDefault="005C5ED6" w:rsidP="001D28DA">
      <w:pPr>
        <w:pStyle w:val="HTML"/>
        <w:shd w:val="clear" w:color="auto" w:fill="F8F9FA"/>
        <w:tabs>
          <w:tab w:val="clear" w:pos="916"/>
        </w:tabs>
        <w:ind w:left="990" w:hanging="706"/>
        <w:jc w:val="both"/>
        <w:rPr>
          <w:rFonts w:ascii="GHEA Grapalat" w:hAnsi="GHEA Grapalat"/>
          <w:b/>
          <w:bCs/>
          <w:i/>
          <w:iCs/>
        </w:rPr>
      </w:pPr>
      <w:r w:rsidRPr="0007465C">
        <w:rPr>
          <w:rFonts w:ascii="GHEA Grapalat" w:hAnsi="GHEA Grapalat"/>
          <w:b/>
          <w:bCs/>
          <w:i/>
          <w:iCs/>
        </w:rPr>
        <w:t>Принято решение: за 5, против: 0.</w:t>
      </w:r>
    </w:p>
    <w:p w:rsidR="003F755D" w:rsidRPr="001B4DDF" w:rsidRDefault="003F755D" w:rsidP="001D28DA">
      <w:pPr>
        <w:pStyle w:val="2"/>
        <w:spacing w:after="100" w:afterAutospacing="1" w:line="240" w:lineRule="auto"/>
        <w:ind w:left="630"/>
        <w:rPr>
          <w:rFonts w:ascii="GHEA Grapalat" w:hAnsi="GHEA Grapalat"/>
          <w:iCs/>
          <w:sz w:val="20"/>
        </w:rPr>
      </w:pPr>
      <w:r w:rsidRPr="001B4DDF">
        <w:rPr>
          <w:rStyle w:val="a8"/>
          <w:rFonts w:ascii="GHEA Grapalat" w:hAnsi="GHEA Grapalat" w:cs="Cambria"/>
          <w:b/>
          <w:sz w:val="22"/>
          <w:szCs w:val="22"/>
          <w:u w:val="single"/>
        </w:rPr>
        <w:t>2. Об</w:t>
      </w:r>
      <w:r w:rsidRPr="001B4DDF">
        <w:rPr>
          <w:rStyle w:val="a8"/>
          <w:rFonts w:ascii="GHEA Grapalat" w:hAnsi="GHEA Grapalat"/>
          <w:b/>
          <w:sz w:val="22"/>
          <w:szCs w:val="22"/>
          <w:u w:val="single"/>
        </w:rPr>
        <w:t xml:space="preserve"> </w:t>
      </w:r>
      <w:r w:rsidRPr="001B4DDF">
        <w:rPr>
          <w:rStyle w:val="a8"/>
          <w:rFonts w:ascii="GHEA Grapalat" w:hAnsi="GHEA Grapalat" w:cs="Cambria"/>
          <w:b/>
          <w:sz w:val="22"/>
          <w:szCs w:val="22"/>
          <w:u w:val="single"/>
        </w:rPr>
        <w:t>открытии</w:t>
      </w:r>
      <w:r w:rsidRPr="001B4DDF">
        <w:rPr>
          <w:rStyle w:val="a8"/>
          <w:rFonts w:ascii="GHEA Grapalat" w:hAnsi="GHEA Grapalat"/>
          <w:b/>
          <w:sz w:val="22"/>
          <w:szCs w:val="22"/>
          <w:u w:val="single"/>
        </w:rPr>
        <w:t xml:space="preserve"> </w:t>
      </w:r>
      <w:r w:rsidRPr="001B4DDF">
        <w:rPr>
          <w:rStyle w:val="a8"/>
          <w:rFonts w:ascii="GHEA Grapalat" w:hAnsi="GHEA Grapalat" w:cs="Cambria"/>
          <w:b/>
          <w:sz w:val="22"/>
          <w:szCs w:val="22"/>
          <w:u w:val="single"/>
        </w:rPr>
        <w:t>процедуры</w:t>
      </w:r>
      <w:r w:rsidRPr="001B4DDF">
        <w:rPr>
          <w:rStyle w:val="a8"/>
          <w:rFonts w:ascii="GHEA Grapalat" w:hAnsi="GHEA Grapalat"/>
          <w:b/>
          <w:sz w:val="22"/>
          <w:szCs w:val="22"/>
          <w:u w:val="single"/>
        </w:rPr>
        <w:t xml:space="preserve"> </w:t>
      </w:r>
      <w:r w:rsidRPr="001B4DDF">
        <w:rPr>
          <w:rStyle w:val="a8"/>
          <w:rFonts w:ascii="GHEA Grapalat" w:hAnsi="GHEA Grapalat" w:cs="Cambria"/>
          <w:b/>
          <w:sz w:val="22"/>
          <w:szCs w:val="22"/>
          <w:u w:val="single"/>
        </w:rPr>
        <w:t>запроса</w:t>
      </w:r>
      <w:r w:rsidRPr="001B4DDF">
        <w:rPr>
          <w:rStyle w:val="a8"/>
          <w:rFonts w:ascii="GHEA Grapalat" w:hAnsi="GHEA Grapalat"/>
          <w:b/>
          <w:sz w:val="22"/>
          <w:szCs w:val="22"/>
          <w:u w:val="single"/>
        </w:rPr>
        <w:t xml:space="preserve"> </w:t>
      </w:r>
      <w:r w:rsidRPr="001B4DDF">
        <w:rPr>
          <w:rStyle w:val="a8"/>
          <w:rFonts w:ascii="GHEA Grapalat" w:hAnsi="GHEA Grapalat" w:cs="Cambria"/>
          <w:b/>
          <w:sz w:val="22"/>
          <w:szCs w:val="22"/>
          <w:u w:val="single"/>
        </w:rPr>
        <w:t>котировок</w:t>
      </w:r>
      <w:r w:rsidRPr="001B4DDF">
        <w:rPr>
          <w:rStyle w:val="a8"/>
          <w:rFonts w:ascii="GHEA Grapalat" w:hAnsi="GHEA Grapalat"/>
          <w:b/>
          <w:sz w:val="22"/>
          <w:szCs w:val="22"/>
          <w:u w:val="single"/>
        </w:rPr>
        <w:t xml:space="preserve"> </w:t>
      </w:r>
      <w:r w:rsidRPr="001B4DDF">
        <w:rPr>
          <w:rStyle w:val="a8"/>
          <w:rFonts w:ascii="GHEA Grapalat" w:hAnsi="GHEA Grapalat" w:cs="Cambria"/>
          <w:b/>
          <w:sz w:val="22"/>
          <w:szCs w:val="22"/>
          <w:u w:val="single"/>
        </w:rPr>
        <w:t>через</w:t>
      </w:r>
      <w:r w:rsidRPr="001B4DDF">
        <w:rPr>
          <w:rStyle w:val="a8"/>
          <w:rFonts w:ascii="GHEA Grapalat" w:hAnsi="GHEA Grapalat"/>
          <w:b/>
          <w:sz w:val="22"/>
          <w:szCs w:val="22"/>
          <w:u w:val="single"/>
        </w:rPr>
        <w:t xml:space="preserve"> </w:t>
      </w:r>
      <w:r w:rsidRPr="001B4DDF">
        <w:rPr>
          <w:rStyle w:val="a8"/>
          <w:rFonts w:ascii="GHEA Grapalat" w:hAnsi="GHEA Grapalat" w:cs="Cambria"/>
          <w:b/>
          <w:sz w:val="22"/>
          <w:szCs w:val="22"/>
          <w:u w:val="single"/>
        </w:rPr>
        <w:t>систему</w:t>
      </w:r>
      <w:r w:rsidRPr="001B4DDF">
        <w:rPr>
          <w:rStyle w:val="a8"/>
          <w:rFonts w:ascii="GHEA Grapalat" w:hAnsi="GHEA Grapalat"/>
          <w:b/>
          <w:sz w:val="22"/>
          <w:szCs w:val="22"/>
          <w:u w:val="single"/>
        </w:rPr>
        <w:t xml:space="preserve"> </w:t>
      </w:r>
      <w:r w:rsidRPr="001B4DDF">
        <w:rPr>
          <w:rStyle w:val="a8"/>
          <w:rFonts w:ascii="GHEA Grapalat" w:hAnsi="GHEA Grapalat" w:cs="Cambria"/>
          <w:b/>
          <w:sz w:val="22"/>
          <w:szCs w:val="22"/>
          <w:u w:val="single"/>
        </w:rPr>
        <w:t>электронных</w:t>
      </w:r>
      <w:r w:rsidRPr="001B4DDF">
        <w:rPr>
          <w:rStyle w:val="a8"/>
          <w:rFonts w:ascii="GHEA Grapalat" w:hAnsi="GHEA Grapalat"/>
          <w:b/>
          <w:sz w:val="22"/>
          <w:szCs w:val="22"/>
          <w:u w:val="single"/>
        </w:rPr>
        <w:t xml:space="preserve"> </w:t>
      </w:r>
      <w:r w:rsidRPr="001B4DDF">
        <w:rPr>
          <w:rStyle w:val="a8"/>
          <w:rFonts w:ascii="GHEA Grapalat" w:hAnsi="GHEA Grapalat" w:cs="Cambria"/>
          <w:b/>
          <w:sz w:val="22"/>
          <w:szCs w:val="22"/>
          <w:u w:val="single"/>
        </w:rPr>
        <w:t>закупок</w:t>
      </w:r>
      <w:r w:rsidRPr="001B4DDF">
        <w:rPr>
          <w:rStyle w:val="a8"/>
          <w:rFonts w:ascii="GHEA Grapalat" w:hAnsi="GHEA Grapalat"/>
          <w:b/>
          <w:sz w:val="22"/>
          <w:szCs w:val="22"/>
          <w:u w:val="single"/>
        </w:rPr>
        <w:t xml:space="preserve"> Armeps (</w:t>
      </w:r>
      <w:hyperlink r:id="rId9" w:history="1">
        <w:r w:rsidRPr="001B4DDF">
          <w:rPr>
            <w:rStyle w:val="a8"/>
            <w:rFonts w:ascii="GHEA Grapalat" w:hAnsi="GHEA Grapalat"/>
            <w:b/>
            <w:sz w:val="22"/>
            <w:szCs w:val="22"/>
            <w:u w:val="single"/>
          </w:rPr>
          <w:t>www.armeps.am</w:t>
        </w:r>
      </w:hyperlink>
      <w:r w:rsidRPr="001B4DDF">
        <w:rPr>
          <w:rStyle w:val="a8"/>
          <w:rFonts w:ascii="GHEA Grapalat" w:hAnsi="GHEA Grapalat"/>
          <w:b/>
          <w:sz w:val="22"/>
          <w:szCs w:val="22"/>
          <w:u w:val="single"/>
        </w:rPr>
        <w:t xml:space="preserve">) </w:t>
      </w:r>
      <w:r w:rsidRPr="001B4DDF">
        <w:rPr>
          <w:rStyle w:val="a8"/>
          <w:rFonts w:ascii="GHEA Grapalat" w:hAnsi="GHEA Grapalat" w:cs="Cambria"/>
          <w:b/>
          <w:sz w:val="22"/>
          <w:szCs w:val="22"/>
          <w:u w:val="single"/>
        </w:rPr>
        <w:t>с</w:t>
      </w:r>
      <w:r w:rsidRPr="001B4DDF">
        <w:rPr>
          <w:rStyle w:val="a8"/>
          <w:rFonts w:ascii="GHEA Grapalat" w:hAnsi="GHEA Grapalat"/>
          <w:b/>
          <w:sz w:val="22"/>
          <w:szCs w:val="22"/>
          <w:u w:val="single"/>
        </w:rPr>
        <w:t xml:space="preserve"> </w:t>
      </w:r>
      <w:r w:rsidRPr="001B4DDF">
        <w:rPr>
          <w:rStyle w:val="a8"/>
          <w:rFonts w:ascii="GHEA Grapalat" w:hAnsi="GHEA Grapalat" w:cs="Cambria"/>
          <w:b/>
          <w:sz w:val="22"/>
          <w:szCs w:val="22"/>
          <w:u w:val="single"/>
        </w:rPr>
        <w:t>кодом</w:t>
      </w:r>
      <w:r w:rsidRPr="001B4DDF">
        <w:rPr>
          <w:rStyle w:val="a8"/>
          <w:rFonts w:ascii="GHEA Grapalat" w:hAnsi="GHEA Grapalat"/>
          <w:b/>
          <w:sz w:val="22"/>
          <w:szCs w:val="22"/>
          <w:u w:val="single"/>
        </w:rPr>
        <w:t xml:space="preserve">  </w:t>
      </w:r>
      <w:r>
        <w:rPr>
          <w:rStyle w:val="a8"/>
          <w:rFonts w:ascii="GHEA Grapalat" w:hAnsi="GHEA Grapalat" w:cs="Cambria"/>
          <w:b/>
          <w:sz w:val="22"/>
          <w:szCs w:val="22"/>
          <w:u w:val="single"/>
        </w:rPr>
        <w:t>МЦН-GHAPDzB-20/11</w:t>
      </w:r>
    </w:p>
    <w:p w:rsidR="003F755D" w:rsidRPr="001B4DDF" w:rsidRDefault="003F755D" w:rsidP="001D28DA">
      <w:pPr>
        <w:pStyle w:val="1"/>
        <w:rPr>
          <w:rFonts w:ascii="GHEA Grapalat" w:hAnsi="GHEA Grapalat" w:cs="Sylfaen"/>
          <w:b/>
          <w:sz w:val="16"/>
          <w:szCs w:val="16"/>
        </w:rPr>
      </w:pPr>
      <w:r>
        <w:rPr>
          <w:rFonts w:ascii="GHEA Grapalat" w:hAnsi="GHEA Grapalat" w:cs="Sylfaen"/>
          <w:b/>
          <w:sz w:val="16"/>
          <w:szCs w:val="16"/>
        </w:rPr>
        <w:t>(</w:t>
      </w:r>
      <w:r w:rsidR="001D28DA">
        <w:rPr>
          <w:rFonts w:ascii="GHEA Grapalat" w:hAnsi="GHEA Grapalat" w:cs="Sylfaen"/>
          <w:b/>
          <w:sz w:val="16"/>
          <w:szCs w:val="16"/>
        </w:rPr>
        <w:t>А. Маркосян</w:t>
      </w:r>
      <w:r>
        <w:rPr>
          <w:rFonts w:ascii="GHEA Grapalat" w:hAnsi="GHEA Grapalat" w:cs="Sylfaen"/>
          <w:b/>
          <w:sz w:val="16"/>
          <w:szCs w:val="16"/>
        </w:rPr>
        <w:t>)</w:t>
      </w:r>
    </w:p>
    <w:p w:rsidR="003F755D" w:rsidRDefault="003F755D" w:rsidP="001D28DA">
      <w:pPr>
        <w:pStyle w:val="2"/>
        <w:tabs>
          <w:tab w:val="left" w:pos="900"/>
        </w:tabs>
        <w:spacing w:after="100" w:afterAutospacing="1" w:line="240" w:lineRule="auto"/>
        <w:ind w:left="720"/>
        <w:jc w:val="both"/>
        <w:rPr>
          <w:rFonts w:ascii="GHEA Grapalat" w:hAnsi="GHEA Grapalat" w:cs="Sylfaen"/>
          <w:sz w:val="22"/>
          <w:szCs w:val="22"/>
        </w:rPr>
      </w:pPr>
      <w:r>
        <w:rPr>
          <w:rFonts w:ascii="GHEA Grapalat" w:hAnsi="GHEA Grapalat" w:cs="Sylfaen"/>
          <w:sz w:val="22"/>
          <w:szCs w:val="22"/>
        </w:rPr>
        <w:t>Следующие организации подали заявки в установленном порядке, в установленные сроки:</w:t>
      </w:r>
    </w:p>
    <w:tbl>
      <w:tblPr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7540"/>
      </w:tblGrid>
      <w:tr w:rsidR="003F755D" w:rsidTr="000B72B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55D" w:rsidRDefault="003F755D" w:rsidP="001D28DA">
            <w:pPr>
              <w:pStyle w:val="2"/>
              <w:tabs>
                <w:tab w:val="left" w:pos="900"/>
              </w:tabs>
              <w:spacing w:after="100" w:afterAutospacing="1" w:line="240" w:lineRule="auto"/>
              <w:jc w:val="both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1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55D" w:rsidRPr="00AD16D3" w:rsidRDefault="003F755D" w:rsidP="001D28D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Флеш</w:t>
            </w:r>
            <w:r w:rsidRPr="00AD16D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ООО</w:t>
            </w:r>
          </w:p>
        </w:tc>
      </w:tr>
    </w:tbl>
    <w:p w:rsidR="003F755D" w:rsidRDefault="003F755D" w:rsidP="001D28DA">
      <w:pPr>
        <w:pStyle w:val="2"/>
        <w:tabs>
          <w:tab w:val="left" w:pos="900"/>
        </w:tabs>
        <w:spacing w:after="100" w:afterAutospacing="1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</w:rPr>
      </w:pPr>
      <w:r>
        <w:rPr>
          <w:rFonts w:ascii="GHEA Grapalat" w:hAnsi="GHEA Grapalat" w:cs="Sylfaen"/>
          <w:b/>
          <w:bCs/>
          <w:i/>
          <w:iCs/>
          <w:sz w:val="22"/>
          <w:szCs w:val="22"/>
        </w:rPr>
        <w:t>Принято решение: за 5, против: 0.</w:t>
      </w:r>
    </w:p>
    <w:p w:rsidR="003F755D" w:rsidRDefault="003F755D" w:rsidP="001D28DA">
      <w:pPr>
        <w:pStyle w:val="1"/>
        <w:rPr>
          <w:rStyle w:val="a8"/>
          <w:u w:val="single"/>
          <w:lang w:val="x-none"/>
        </w:rPr>
      </w:pPr>
      <w:r>
        <w:rPr>
          <w:rFonts w:ascii="GHEA Grapalat" w:hAnsi="GHEA Grapalat" w:cs="Sylfaen"/>
          <w:b/>
          <w:sz w:val="22"/>
          <w:szCs w:val="22"/>
          <w:u w:val="single"/>
        </w:rPr>
        <w:t>3.</w:t>
      </w:r>
      <w:r>
        <w:rPr>
          <w:rStyle w:val="a8"/>
          <w:rFonts w:ascii="GHEA Grapalat" w:hAnsi="GHEA Grapalat" w:cs="Cambria"/>
          <w:b/>
          <w:sz w:val="22"/>
          <w:szCs w:val="22"/>
          <w:u w:val="single"/>
        </w:rPr>
        <w:t xml:space="preserve"> О</w:t>
      </w:r>
      <w:r>
        <w:rPr>
          <w:rStyle w:val="a8"/>
          <w:rFonts w:ascii="GHEA Grapalat" w:hAnsi="GHEA Grapalat"/>
          <w:b/>
          <w:sz w:val="22"/>
          <w:szCs w:val="22"/>
          <w:u w:val="single"/>
        </w:rPr>
        <w:t xml:space="preserve"> </w:t>
      </w:r>
      <w:r>
        <w:rPr>
          <w:rStyle w:val="a8"/>
          <w:rFonts w:ascii="GHEA Grapalat" w:hAnsi="GHEA Grapalat" w:cs="Cambria"/>
          <w:b/>
          <w:sz w:val="22"/>
          <w:szCs w:val="22"/>
          <w:u w:val="single"/>
        </w:rPr>
        <w:t>открытие</w:t>
      </w:r>
      <w:r>
        <w:rPr>
          <w:rStyle w:val="a8"/>
          <w:rFonts w:ascii="GHEA Grapalat" w:hAnsi="GHEA Grapalat"/>
          <w:b/>
          <w:sz w:val="22"/>
          <w:szCs w:val="22"/>
          <w:u w:val="single"/>
        </w:rPr>
        <w:t xml:space="preserve"> </w:t>
      </w:r>
      <w:r>
        <w:rPr>
          <w:rStyle w:val="a8"/>
          <w:rFonts w:ascii="GHEA Grapalat" w:hAnsi="GHEA Grapalat" w:cs="Cambria"/>
          <w:b/>
          <w:sz w:val="22"/>
          <w:szCs w:val="22"/>
          <w:u w:val="single"/>
        </w:rPr>
        <w:t>процедурных</w:t>
      </w:r>
      <w:r>
        <w:rPr>
          <w:rStyle w:val="a8"/>
          <w:rFonts w:ascii="GHEA Grapalat" w:hAnsi="GHEA Grapalat"/>
          <w:b/>
          <w:sz w:val="22"/>
          <w:szCs w:val="22"/>
          <w:u w:val="single"/>
        </w:rPr>
        <w:t xml:space="preserve"> </w:t>
      </w:r>
      <w:r>
        <w:rPr>
          <w:rStyle w:val="a8"/>
          <w:rFonts w:ascii="GHEA Grapalat" w:hAnsi="GHEA Grapalat" w:cs="Cambria"/>
          <w:b/>
          <w:sz w:val="22"/>
          <w:szCs w:val="22"/>
          <w:u w:val="single"/>
        </w:rPr>
        <w:t>предложений</w:t>
      </w:r>
    </w:p>
    <w:p w:rsidR="003F755D" w:rsidRPr="001B4DDF" w:rsidRDefault="003F755D" w:rsidP="001D28DA">
      <w:pPr>
        <w:pStyle w:val="1"/>
        <w:rPr>
          <w:rFonts w:cs="Sylfaen"/>
          <w:sz w:val="16"/>
          <w:szCs w:val="16"/>
        </w:rPr>
      </w:pPr>
      <w:r>
        <w:rPr>
          <w:rFonts w:ascii="GHEA Grapalat" w:hAnsi="GHEA Grapalat" w:cs="Sylfaen"/>
          <w:b/>
          <w:sz w:val="16"/>
          <w:szCs w:val="16"/>
          <w:u w:val="single"/>
        </w:rPr>
        <w:t xml:space="preserve"> (</w:t>
      </w:r>
      <w:r w:rsidR="001D28DA">
        <w:rPr>
          <w:rFonts w:ascii="GHEA Grapalat" w:hAnsi="GHEA Grapalat" w:cs="Sylfaen"/>
          <w:b/>
          <w:sz w:val="16"/>
          <w:szCs w:val="16"/>
          <w:u w:val="single"/>
        </w:rPr>
        <w:t>А. Маркосян</w:t>
      </w:r>
      <w:r>
        <w:rPr>
          <w:rFonts w:ascii="GHEA Grapalat" w:hAnsi="GHEA Grapalat" w:cs="Sylfaen"/>
          <w:b/>
          <w:sz w:val="16"/>
          <w:szCs w:val="16"/>
          <w:u w:val="single"/>
        </w:rPr>
        <w:t>)</w:t>
      </w:r>
    </w:p>
    <w:p w:rsidR="003F755D" w:rsidRPr="003F755D" w:rsidRDefault="003F755D" w:rsidP="001D28DA">
      <w:pPr>
        <w:pStyle w:val="HTML"/>
        <w:shd w:val="clear" w:color="auto" w:fill="F8F9FA"/>
        <w:rPr>
          <w:rFonts w:ascii="GHEA Grapalat" w:hAnsi="GHEA Grapalat" w:cs="Sylfaen"/>
          <w:sz w:val="22"/>
          <w:szCs w:val="22"/>
        </w:rPr>
      </w:pPr>
      <w:r w:rsidRPr="003F755D">
        <w:rPr>
          <w:rFonts w:ascii="GHEA Grapalat" w:hAnsi="GHEA Grapalat" w:cs="Sylfaen"/>
          <w:sz w:val="22"/>
          <w:szCs w:val="22"/>
        </w:rPr>
        <w:t>В заявке, поданной участником, имеются документы, указанные в приглашении.</w:t>
      </w:r>
    </w:p>
    <w:p w:rsidR="003F755D" w:rsidRPr="003F755D" w:rsidRDefault="003F755D" w:rsidP="001D28DA">
      <w:pPr>
        <w:pStyle w:val="HTML"/>
        <w:shd w:val="clear" w:color="auto" w:fill="F8F9FA"/>
        <w:rPr>
          <w:rFonts w:ascii="GHEA Grapalat" w:hAnsi="GHEA Grapalat" w:cs="Sylfaen"/>
          <w:sz w:val="22"/>
          <w:szCs w:val="22"/>
        </w:rPr>
      </w:pPr>
      <w:r w:rsidRPr="003F755D">
        <w:rPr>
          <w:rFonts w:ascii="GHEA Grapalat" w:hAnsi="GHEA Grapalat" w:cs="Sylfaen"/>
          <w:sz w:val="22"/>
          <w:szCs w:val="22"/>
        </w:rPr>
        <w:t>В заявке, поданной претендентом, документы оформляются в порядке, установленном законодательством РА о закупках.</w:t>
      </w:r>
    </w:p>
    <w:p w:rsidR="003F755D" w:rsidRDefault="003F755D" w:rsidP="001D28DA">
      <w:pPr>
        <w:pStyle w:val="2"/>
        <w:tabs>
          <w:tab w:val="left" w:pos="900"/>
        </w:tabs>
        <w:spacing w:after="100" w:afterAutospacing="1" w:line="240" w:lineRule="auto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Цены исполнения договора, предложенные участниками, следующие:</w:t>
      </w:r>
    </w:p>
    <w:tbl>
      <w:tblPr>
        <w:tblW w:w="10774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759"/>
        <w:gridCol w:w="2218"/>
        <w:gridCol w:w="1636"/>
        <w:gridCol w:w="1163"/>
        <w:gridCol w:w="1170"/>
        <w:gridCol w:w="1418"/>
        <w:gridCol w:w="1134"/>
        <w:gridCol w:w="1276"/>
      </w:tblGrid>
      <w:tr w:rsidR="00AD16D3" w:rsidRPr="00AD16D3" w:rsidTr="00EE215E">
        <w:trPr>
          <w:trHeight w:val="300"/>
        </w:trPr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6D3" w:rsidRPr="00AD16D3" w:rsidRDefault="00AD16D3" w:rsidP="001D28D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D16D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x-none"/>
              </w:rPr>
              <w:t>Н / Т</w:t>
            </w:r>
          </w:p>
        </w:tc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6D3" w:rsidRPr="00AD16D3" w:rsidRDefault="00AD16D3" w:rsidP="001D28D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D16D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x-none"/>
              </w:rPr>
              <w:t>Имя пользователя</w:t>
            </w:r>
          </w:p>
        </w:tc>
        <w:tc>
          <w:tcPr>
            <w:tcW w:w="77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6D3" w:rsidRPr="00AD16D3" w:rsidRDefault="00AD16D3" w:rsidP="001D28D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D16D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Цены за заявку каждого участника указаны в драмах</w:t>
            </w:r>
          </w:p>
        </w:tc>
      </w:tr>
      <w:tr w:rsidR="00AD16D3" w:rsidRPr="00AD16D3" w:rsidTr="00EE215E">
        <w:trPr>
          <w:trHeight w:val="855"/>
        </w:trPr>
        <w:tc>
          <w:tcPr>
            <w:tcW w:w="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6D3" w:rsidRPr="00AD16D3" w:rsidRDefault="00AD16D3" w:rsidP="001D28D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6D3" w:rsidRPr="00AD16D3" w:rsidRDefault="00AD16D3" w:rsidP="001D28D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6D3" w:rsidRPr="00AD16D3" w:rsidRDefault="00AD16D3" w:rsidP="001D28D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D16D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себестоимость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6D3" w:rsidRPr="00AD16D3" w:rsidRDefault="00AD16D3" w:rsidP="001D28D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D16D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прибыль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6D3" w:rsidRPr="00AD16D3" w:rsidRDefault="00AD16D3" w:rsidP="001D28D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D16D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x-none"/>
              </w:rPr>
              <w:t>Цена без НДС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6D3" w:rsidRPr="00AD16D3" w:rsidRDefault="00AD16D3" w:rsidP="001D28D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D16D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x-none"/>
              </w:rPr>
              <w:t>НДС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6D3" w:rsidRPr="00AD16D3" w:rsidRDefault="00AD16D3" w:rsidP="001D28D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D16D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x-none"/>
              </w:rPr>
              <w:t>в целом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6D3" w:rsidRPr="00AD16D3" w:rsidRDefault="00AD16D3" w:rsidP="001D28D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D16D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x-none"/>
              </w:rPr>
              <w:t>Ориентировочная цена</w:t>
            </w:r>
          </w:p>
        </w:tc>
      </w:tr>
      <w:tr w:rsidR="00EE215E" w:rsidRPr="00AD16D3" w:rsidTr="00EE215E">
        <w:trPr>
          <w:trHeight w:val="300"/>
        </w:trPr>
        <w:tc>
          <w:tcPr>
            <w:tcW w:w="7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15E" w:rsidRPr="00AD16D3" w:rsidRDefault="00EE215E" w:rsidP="001D28D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D16D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15E" w:rsidRPr="00EE215E" w:rsidRDefault="00EE215E" w:rsidP="001D28D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EE215E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Дизельное топливо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15E" w:rsidRPr="00AD16D3" w:rsidRDefault="00EE215E" w:rsidP="001D28D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15E" w:rsidRPr="00AD16D3" w:rsidRDefault="00EE215E" w:rsidP="001D28D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15E" w:rsidRPr="00AD16D3" w:rsidRDefault="00EE215E" w:rsidP="001D28D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15E" w:rsidRPr="00AD16D3" w:rsidRDefault="00EE215E" w:rsidP="001D28D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15E" w:rsidRPr="00AD16D3" w:rsidRDefault="00EE215E" w:rsidP="001D28D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15E" w:rsidRPr="00DD1678" w:rsidRDefault="00EE215E" w:rsidP="001D28DA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D1678">
              <w:rPr>
                <w:rFonts w:ascii="GHEA Grapalat" w:hAnsi="GHEA Grapalat"/>
                <w:b/>
                <w:bCs/>
                <w:color w:val="000000"/>
                <w:sz w:val="20"/>
              </w:rPr>
              <w:t>1680000</w:t>
            </w:r>
          </w:p>
        </w:tc>
      </w:tr>
      <w:tr w:rsidR="003F755D" w:rsidRPr="00AD16D3" w:rsidTr="00EE215E">
        <w:trPr>
          <w:trHeight w:val="300"/>
        </w:trPr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5D" w:rsidRPr="00AD16D3" w:rsidRDefault="003F755D" w:rsidP="001D28D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5D" w:rsidRPr="00AD16D3" w:rsidRDefault="003F755D" w:rsidP="001D28D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Флеш</w:t>
            </w:r>
            <w:r w:rsidRPr="00AD16D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55D" w:rsidRPr="00467D44" w:rsidRDefault="003F755D" w:rsidP="001D28DA">
            <w:pPr>
              <w:spacing w:line="240" w:lineRule="auto"/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467D44">
              <w:rPr>
                <w:rFonts w:ascii="GHEA Grapalat" w:hAnsi="GHEA Grapalat"/>
                <w:color w:val="000000"/>
                <w:sz w:val="20"/>
              </w:rPr>
              <w:t>1 134 306.7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55D" w:rsidRPr="00467D44" w:rsidRDefault="003F755D" w:rsidP="001D28DA">
            <w:pPr>
              <w:spacing w:line="240" w:lineRule="auto"/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467D44">
              <w:rPr>
                <w:rFonts w:ascii="GHEA Grapalat" w:hAnsi="GHEA Grapalat"/>
                <w:color w:val="000000"/>
                <w:sz w:val="20"/>
              </w:rPr>
              <w:t>42 360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55D" w:rsidRPr="00467D44" w:rsidRDefault="003F755D" w:rsidP="001D28DA">
            <w:pPr>
              <w:spacing w:line="240" w:lineRule="auto"/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467D44">
              <w:rPr>
                <w:rFonts w:ascii="GHEA Grapalat" w:hAnsi="GHEA Grapalat"/>
                <w:color w:val="000000"/>
                <w:sz w:val="20"/>
              </w:rPr>
              <w:t>1176666,7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55D" w:rsidRPr="00467D44" w:rsidRDefault="003F755D" w:rsidP="001D28DA">
            <w:pPr>
              <w:spacing w:line="240" w:lineRule="auto"/>
              <w:rPr>
                <w:rFonts w:ascii="GHEA Grapalat" w:hAnsi="GHEA Grapalat"/>
                <w:color w:val="000000"/>
                <w:sz w:val="20"/>
              </w:rPr>
            </w:pPr>
            <w:r w:rsidRPr="00467D44">
              <w:rPr>
                <w:rFonts w:ascii="Calibri" w:hAnsi="Calibri" w:cs="Calibri"/>
                <w:color w:val="000000"/>
                <w:sz w:val="20"/>
              </w:rPr>
              <w:t> </w:t>
            </w:r>
            <w:r w:rsidRPr="00467D44">
              <w:rPr>
                <w:rFonts w:ascii="GHEA Grapalat" w:hAnsi="GHEA Grapalat" w:cs="Calibri"/>
                <w:color w:val="000000"/>
                <w:sz w:val="20"/>
              </w:rPr>
              <w:t>235333,34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55D" w:rsidRPr="00467D44" w:rsidRDefault="003F755D" w:rsidP="001D28DA">
            <w:pPr>
              <w:spacing w:line="240" w:lineRule="auto"/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467D44">
              <w:rPr>
                <w:rFonts w:ascii="GHEA Grapalat" w:hAnsi="GHEA Grapalat"/>
                <w:color w:val="000000"/>
                <w:sz w:val="20"/>
              </w:rPr>
              <w:t>1412000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5D" w:rsidRPr="00AD16D3" w:rsidRDefault="003F755D" w:rsidP="001D28D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7E3129" w:rsidRPr="0007465C" w:rsidRDefault="006B4B3D" w:rsidP="001D28DA">
      <w:pPr>
        <w:pStyle w:val="HTML"/>
        <w:shd w:val="clear" w:color="auto" w:fill="F8F9FA"/>
        <w:jc w:val="both"/>
        <w:rPr>
          <w:rFonts w:ascii="GHEA Grapalat" w:hAnsi="GHEA Grapalat" w:cs="Sylfaen"/>
          <w:b/>
          <w:bCs/>
          <w:i/>
          <w:iCs/>
        </w:rPr>
      </w:pPr>
      <w:r w:rsidRPr="0007465C">
        <w:rPr>
          <w:rFonts w:ascii="GHEA Grapalat" w:hAnsi="GHEA Grapalat"/>
        </w:rPr>
        <w:tab/>
      </w:r>
      <w:r w:rsidR="00317462" w:rsidRPr="0007465C">
        <w:rPr>
          <w:rFonts w:ascii="GHEA Grapalat" w:hAnsi="GHEA Grapalat"/>
        </w:rPr>
        <w:t xml:space="preserve">      </w:t>
      </w:r>
      <w:r w:rsidR="00A731EB" w:rsidRPr="0007465C">
        <w:rPr>
          <w:rFonts w:ascii="GHEA Grapalat" w:hAnsi="GHEA Grapalat" w:cs="Sylfaen"/>
          <w:b/>
          <w:bCs/>
          <w:i/>
          <w:iCs/>
        </w:rPr>
        <w:t>Принято решение: за 5, против: 0.</w:t>
      </w:r>
    </w:p>
    <w:p w:rsidR="001D28DA" w:rsidRPr="0007465C" w:rsidRDefault="001D28DA" w:rsidP="001D28DA">
      <w:pPr>
        <w:pStyle w:val="HTML"/>
        <w:shd w:val="clear" w:color="auto" w:fill="F8F9FA"/>
        <w:jc w:val="both"/>
        <w:rPr>
          <w:rFonts w:ascii="GHEA Grapalat" w:hAnsi="GHEA Grapalat"/>
          <w:color w:val="222222"/>
        </w:rPr>
      </w:pPr>
    </w:p>
    <w:p w:rsidR="00317462" w:rsidRPr="0007465C" w:rsidRDefault="001D28DA" w:rsidP="001D28DA">
      <w:pPr>
        <w:pStyle w:val="HTML"/>
        <w:shd w:val="clear" w:color="auto" w:fill="F8F9FA"/>
        <w:jc w:val="center"/>
        <w:rPr>
          <w:rFonts w:ascii="GHEA Grapalat" w:hAnsi="GHEA Grapalat"/>
          <w:b/>
          <w:color w:val="222222"/>
        </w:rPr>
      </w:pPr>
      <w:r>
        <w:rPr>
          <w:rFonts w:ascii="GHEA Grapalat" w:hAnsi="GHEA Grapalat"/>
          <w:b/>
          <w:color w:val="222222"/>
        </w:rPr>
        <w:t>4</w:t>
      </w:r>
      <w:r w:rsidR="00317462" w:rsidRPr="0007465C">
        <w:rPr>
          <w:rFonts w:ascii="GHEA Grapalat" w:hAnsi="GHEA Grapalat"/>
          <w:b/>
          <w:color w:val="222222"/>
        </w:rPr>
        <w:t>. Оценка</w:t>
      </w:r>
    </w:p>
    <w:p w:rsidR="00317462" w:rsidRPr="0007465C" w:rsidRDefault="00317462" w:rsidP="001D28DA">
      <w:pPr>
        <w:pStyle w:val="HTML"/>
        <w:shd w:val="clear" w:color="auto" w:fill="F8F9FA"/>
        <w:jc w:val="center"/>
        <w:rPr>
          <w:rFonts w:ascii="GHEA Grapalat" w:hAnsi="GHEA Grapalat"/>
          <w:b/>
          <w:color w:val="222222"/>
        </w:rPr>
      </w:pPr>
      <w:r w:rsidRPr="0007465C">
        <w:rPr>
          <w:rFonts w:ascii="GHEA Grapalat" w:hAnsi="GHEA Grapalat"/>
          <w:b/>
          <w:color w:val="222222"/>
        </w:rPr>
        <w:t>(</w:t>
      </w:r>
      <w:r w:rsidR="00A03A70">
        <w:rPr>
          <w:rFonts w:ascii="GHEA Grapalat" w:hAnsi="GHEA Grapalat"/>
          <w:b/>
          <w:color w:val="222222"/>
        </w:rPr>
        <w:t>А. Маркосян</w:t>
      </w:r>
      <w:r w:rsidRPr="0007465C">
        <w:rPr>
          <w:rFonts w:ascii="GHEA Grapalat" w:hAnsi="GHEA Grapalat"/>
          <w:b/>
          <w:color w:val="222222"/>
        </w:rPr>
        <w:t>)</w:t>
      </w:r>
    </w:p>
    <w:p w:rsidR="0056254C" w:rsidRPr="0007465C" w:rsidRDefault="0056254C" w:rsidP="001D28DA">
      <w:pPr>
        <w:tabs>
          <w:tab w:val="left" w:pos="1549"/>
        </w:tabs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/>
          <w:sz w:val="20"/>
          <w:szCs w:val="20"/>
        </w:rPr>
        <w:lastRenderedPageBreak/>
        <w:t>Критерий, используемый для определения выбранного участника торгов. Участник торгов, представивший предложение, и участник с наименьшей оценочной ставкой</w:t>
      </w:r>
    </w:p>
    <w:p w:rsidR="00A85330" w:rsidRPr="0007465C" w:rsidRDefault="0056254C" w:rsidP="001D28DA">
      <w:pPr>
        <w:tabs>
          <w:tab w:val="left" w:pos="1549"/>
        </w:tabs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/>
          <w:sz w:val="20"/>
          <w:szCs w:val="20"/>
        </w:rPr>
        <w:t>На основании представленных предложений Комитет постановил: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7"/>
        <w:gridCol w:w="3005"/>
        <w:gridCol w:w="5954"/>
      </w:tblGrid>
      <w:tr w:rsidR="00A731EB" w:rsidRPr="00BA7EE5" w:rsidTr="00C66543">
        <w:tc>
          <w:tcPr>
            <w:tcW w:w="647" w:type="dxa"/>
            <w:vAlign w:val="center"/>
          </w:tcPr>
          <w:p w:rsidR="00A731EB" w:rsidRPr="00BA7EE5" w:rsidRDefault="00A731EB" w:rsidP="001D28DA">
            <w:pPr>
              <w:pStyle w:val="1"/>
              <w:rPr>
                <w:rFonts w:ascii="GHEA Grapalat" w:eastAsia="Arial Unicode MS" w:hAnsi="GHEA Grapalat"/>
                <w:sz w:val="20"/>
              </w:rPr>
            </w:pPr>
            <w:r w:rsidRPr="00BA7EE5">
              <w:rPr>
                <w:rFonts w:ascii="GHEA Grapalat" w:eastAsia="Arial Unicode MS" w:hAnsi="GHEA Grapalat"/>
                <w:sz w:val="20"/>
              </w:rPr>
              <w:t>N</w:t>
            </w:r>
          </w:p>
        </w:tc>
        <w:tc>
          <w:tcPr>
            <w:tcW w:w="3005" w:type="dxa"/>
            <w:vAlign w:val="center"/>
          </w:tcPr>
          <w:p w:rsidR="00A731EB" w:rsidRPr="00BA7EE5" w:rsidRDefault="00A731EB" w:rsidP="001D28DA">
            <w:pPr>
              <w:pStyle w:val="1"/>
              <w:rPr>
                <w:rFonts w:ascii="GHEA Grapalat" w:eastAsia="Arial Unicode MS" w:hAnsi="GHEA Grapalat"/>
                <w:sz w:val="20"/>
              </w:rPr>
            </w:pPr>
            <w:r w:rsidRPr="00BA7EE5">
              <w:rPr>
                <w:rFonts w:ascii="GHEA Grapalat" w:hAnsi="GHEA Grapalat" w:cs="Calibri"/>
                <w:sz w:val="20"/>
              </w:rPr>
              <w:t>участники</w:t>
            </w:r>
          </w:p>
        </w:tc>
        <w:tc>
          <w:tcPr>
            <w:tcW w:w="5954" w:type="dxa"/>
            <w:vAlign w:val="center"/>
          </w:tcPr>
          <w:p w:rsidR="00A731EB" w:rsidRPr="00BA7EE5" w:rsidRDefault="00A731EB" w:rsidP="001D28DA">
            <w:pPr>
              <w:pStyle w:val="1"/>
              <w:rPr>
                <w:rFonts w:ascii="GHEA Grapalat" w:eastAsia="Arial Unicode MS" w:hAnsi="GHEA Grapalat"/>
                <w:sz w:val="20"/>
              </w:rPr>
            </w:pPr>
            <w:r w:rsidRPr="00BA7EE5">
              <w:rPr>
                <w:rFonts w:ascii="GHEA Grapalat" w:hAnsi="GHEA Grapalat" w:cs="Calibri"/>
                <w:i/>
                <w:sz w:val="20"/>
              </w:rPr>
              <w:t>лот</w:t>
            </w:r>
          </w:p>
        </w:tc>
      </w:tr>
      <w:tr w:rsidR="00A731EB" w:rsidRPr="00BA7EE5" w:rsidTr="0056254C">
        <w:tc>
          <w:tcPr>
            <w:tcW w:w="9606" w:type="dxa"/>
            <w:gridSpan w:val="3"/>
          </w:tcPr>
          <w:p w:rsidR="00A731EB" w:rsidRPr="00BA7EE5" w:rsidRDefault="007E3129" w:rsidP="001D28DA">
            <w:pPr>
              <w:pStyle w:val="1"/>
              <w:rPr>
                <w:rFonts w:ascii="GHEA Grapalat" w:eastAsia="Arial Unicode MS" w:hAnsi="GHEA Grapalat"/>
                <w:sz w:val="20"/>
              </w:rPr>
            </w:pPr>
            <w:r w:rsidRPr="00BA7EE5">
              <w:rPr>
                <w:rFonts w:ascii="GHEA Grapalat" w:eastAsia="Arial Unicode MS" w:hAnsi="GHEA Grapalat" w:cs="Calibri"/>
                <w:b/>
                <w:i/>
                <w:sz w:val="20"/>
                <w:u w:val="single"/>
              </w:rPr>
              <w:t>распознать</w:t>
            </w:r>
            <w:r w:rsidRPr="00BA7EE5">
              <w:rPr>
                <w:rFonts w:ascii="GHEA Grapalat" w:eastAsia="Arial Unicode MS" w:hAnsi="GHEA Grapalat" w:cs="Sylfaen"/>
                <w:b/>
                <w:i/>
                <w:sz w:val="20"/>
                <w:u w:val="single"/>
              </w:rPr>
              <w:t xml:space="preserve"> </w:t>
            </w:r>
            <w:r w:rsidRPr="00BA7EE5">
              <w:rPr>
                <w:rFonts w:ascii="GHEA Grapalat" w:eastAsia="Arial Unicode MS" w:hAnsi="GHEA Grapalat" w:cs="Calibri"/>
                <w:b/>
                <w:i/>
                <w:sz w:val="20"/>
                <w:u w:val="single"/>
              </w:rPr>
              <w:t>выбранного</w:t>
            </w:r>
            <w:r w:rsidRPr="00BA7EE5">
              <w:rPr>
                <w:rFonts w:ascii="GHEA Grapalat" w:eastAsia="Arial Unicode MS" w:hAnsi="GHEA Grapalat" w:cs="Sylfaen"/>
                <w:b/>
                <w:i/>
                <w:sz w:val="20"/>
                <w:u w:val="single"/>
              </w:rPr>
              <w:t xml:space="preserve"> </w:t>
            </w:r>
            <w:r w:rsidRPr="00BA7EE5">
              <w:rPr>
                <w:rFonts w:ascii="GHEA Grapalat" w:eastAsia="Arial Unicode MS" w:hAnsi="GHEA Grapalat" w:cs="Calibri"/>
                <w:b/>
                <w:i/>
                <w:sz w:val="20"/>
                <w:u w:val="single"/>
              </w:rPr>
              <w:t>участника</w:t>
            </w:r>
          </w:p>
        </w:tc>
      </w:tr>
      <w:tr w:rsidR="00EE215E" w:rsidRPr="00BA7EE5" w:rsidTr="00FE1F60">
        <w:trPr>
          <w:trHeight w:val="188"/>
        </w:trPr>
        <w:tc>
          <w:tcPr>
            <w:tcW w:w="647" w:type="dxa"/>
            <w:vAlign w:val="center"/>
          </w:tcPr>
          <w:p w:rsidR="00EE215E" w:rsidRPr="00BA7EE5" w:rsidRDefault="00EE215E" w:rsidP="001D28DA">
            <w:pPr>
              <w:pStyle w:val="1"/>
              <w:jc w:val="left"/>
              <w:rPr>
                <w:rFonts w:ascii="GHEA Grapalat" w:hAnsi="GHEA Grapalat"/>
                <w:sz w:val="20"/>
                <w:lang w:val="es-ES"/>
              </w:rPr>
            </w:pPr>
            <w:r w:rsidRPr="00BA7EE5"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3005" w:type="dxa"/>
            <w:vAlign w:val="center"/>
          </w:tcPr>
          <w:p w:rsidR="00EE215E" w:rsidRPr="00AD16D3" w:rsidRDefault="00EE215E" w:rsidP="001D28D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Флеш</w:t>
            </w:r>
            <w:r w:rsidRPr="00AD16D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ООО</w:t>
            </w:r>
          </w:p>
        </w:tc>
        <w:tc>
          <w:tcPr>
            <w:tcW w:w="5954" w:type="dxa"/>
            <w:vAlign w:val="center"/>
          </w:tcPr>
          <w:p w:rsidR="00EE215E" w:rsidRPr="008650F7" w:rsidRDefault="001D28DA" w:rsidP="001D28DA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</w:tr>
    </w:tbl>
    <w:p w:rsidR="00FF45A6" w:rsidRPr="0007465C" w:rsidRDefault="00FF45A6" w:rsidP="001D28DA">
      <w:pPr>
        <w:pStyle w:val="HTML"/>
        <w:shd w:val="clear" w:color="auto" w:fill="F8F9FA"/>
        <w:jc w:val="both"/>
        <w:rPr>
          <w:rFonts w:ascii="GHEA Grapalat" w:hAnsi="GHEA Grapalat" w:cs="Sylfaen"/>
          <w:b/>
          <w:bCs/>
          <w:i/>
          <w:iCs/>
        </w:rPr>
      </w:pPr>
    </w:p>
    <w:p w:rsidR="00A5370E" w:rsidRPr="0007465C" w:rsidRDefault="00A5370E" w:rsidP="001D28DA">
      <w:pPr>
        <w:pStyle w:val="HTML"/>
        <w:shd w:val="clear" w:color="auto" w:fill="F8F9FA"/>
        <w:jc w:val="both"/>
        <w:rPr>
          <w:rFonts w:ascii="GHEA Grapalat" w:hAnsi="GHEA Grapalat" w:cs="Sylfaen"/>
          <w:b/>
          <w:bCs/>
          <w:i/>
          <w:iCs/>
        </w:rPr>
      </w:pPr>
      <w:r w:rsidRPr="0007465C">
        <w:rPr>
          <w:rFonts w:ascii="GHEA Grapalat" w:hAnsi="GHEA Grapalat" w:cs="Sylfaen"/>
          <w:b/>
          <w:bCs/>
          <w:i/>
          <w:iCs/>
        </w:rPr>
        <w:t>Принято решение: за 5, против: 0.</w:t>
      </w:r>
    </w:p>
    <w:p w:rsidR="0056254C" w:rsidRPr="0007465C" w:rsidRDefault="001D28DA" w:rsidP="001D28DA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</w:rPr>
      </w:pPr>
      <w:r>
        <w:rPr>
          <w:rFonts w:ascii="GHEA Grapalat" w:hAnsi="GHEA Grapalat" w:cs="Sylfaen"/>
          <w:b/>
          <w:sz w:val="20"/>
          <w:u w:val="single"/>
        </w:rPr>
        <w:t>5</w:t>
      </w:r>
      <w:r w:rsidR="0056254C" w:rsidRPr="0007465C">
        <w:rPr>
          <w:rFonts w:ascii="GHEA Grapalat" w:hAnsi="GHEA Grapalat" w:cs="Sylfaen"/>
          <w:b/>
          <w:sz w:val="20"/>
          <w:u w:val="single"/>
        </w:rPr>
        <w:t>. Об отклоненных лотах</w:t>
      </w:r>
    </w:p>
    <w:p w:rsidR="0056254C" w:rsidRPr="0007465C" w:rsidRDefault="0056254C" w:rsidP="001D28DA">
      <w:pPr>
        <w:pStyle w:val="11"/>
        <w:rPr>
          <w:sz w:val="20"/>
          <w:szCs w:val="20"/>
          <w:shd w:val="clear" w:color="auto" w:fill="F8F9FA"/>
        </w:rPr>
      </w:pPr>
      <w:r w:rsidRPr="0007465C">
        <w:rPr>
          <w:sz w:val="20"/>
          <w:szCs w:val="20"/>
          <w:shd w:val="clear" w:color="auto" w:fill="F8F9FA"/>
        </w:rPr>
        <w:t>(</w:t>
      </w:r>
      <w:r w:rsidR="00A03A70">
        <w:rPr>
          <w:sz w:val="20"/>
          <w:szCs w:val="20"/>
          <w:shd w:val="clear" w:color="auto" w:fill="F8F9FA"/>
        </w:rPr>
        <w:t>А. Маркосян</w:t>
      </w:r>
      <w:r w:rsidRPr="0007465C">
        <w:rPr>
          <w:sz w:val="20"/>
          <w:szCs w:val="20"/>
          <w:shd w:val="clear" w:color="auto" w:fill="F8F9FA"/>
        </w:rPr>
        <w:t>)</w:t>
      </w:r>
    </w:p>
    <w:p w:rsidR="0056254C" w:rsidRPr="0007465C" w:rsidRDefault="0056254C" w:rsidP="001D28DA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sz w:val="20"/>
          <w:u w:val="single"/>
        </w:rPr>
      </w:pPr>
    </w:p>
    <w:p w:rsidR="00487BC9" w:rsidRPr="002630BE" w:rsidRDefault="00487BC9" w:rsidP="001D28DA">
      <w:pPr>
        <w:pStyle w:val="HTML"/>
        <w:shd w:val="clear" w:color="auto" w:fill="F8F9FA"/>
        <w:jc w:val="both"/>
        <w:rPr>
          <w:rFonts w:ascii="GHEA Grapalat" w:hAnsi="GHEA Grapalat" w:cs="Calibri"/>
          <w:color w:val="222222"/>
        </w:rPr>
      </w:pPr>
      <w:r w:rsidRPr="002630BE">
        <w:rPr>
          <w:rFonts w:ascii="GHEA Grapalat" w:hAnsi="GHEA Grapalat" w:cs="Calibri"/>
          <w:color w:val="222222"/>
        </w:rPr>
        <w:t xml:space="preserve">         Правительство Республики Армения 04.05.2017 Часть 5 раздела 40 Приказа об организации процесса закупок, утвержденного Решением № 526-N: В соответствии с пунктом </w:t>
      </w:r>
      <w:r w:rsidR="00EE215E">
        <w:rPr>
          <w:rFonts w:ascii="GHEA Grapalat" w:hAnsi="GHEA Grapalat"/>
        </w:rPr>
        <w:t>1</w:t>
      </w:r>
      <w:r w:rsidR="002630BE" w:rsidRPr="002630BE">
        <w:rPr>
          <w:rFonts w:ascii="GHEA Grapalat" w:hAnsi="GHEA Grapalat"/>
        </w:rPr>
        <w:t xml:space="preserve"> </w:t>
      </w:r>
      <w:r w:rsidRPr="002630BE">
        <w:rPr>
          <w:rFonts w:ascii="GHEA Grapalat" w:hAnsi="GHEA Grapalat" w:cs="Calibri"/>
          <w:color w:val="222222"/>
        </w:rPr>
        <w:t>который не был объявлен, ни одно из предложений не соответствует условиям приглашения.</w:t>
      </w:r>
    </w:p>
    <w:p w:rsidR="00D36132" w:rsidRPr="001D28DA" w:rsidRDefault="0056254C" w:rsidP="001D28DA">
      <w:pPr>
        <w:pStyle w:val="HTML"/>
        <w:shd w:val="clear" w:color="auto" w:fill="F8F9FA"/>
        <w:jc w:val="both"/>
        <w:rPr>
          <w:rFonts w:ascii="GHEA Grapalat" w:hAnsi="GHEA Grapalat" w:cs="Sylfaen"/>
          <w:b/>
          <w:bCs/>
          <w:i/>
          <w:iCs/>
        </w:rPr>
      </w:pPr>
      <w:r w:rsidRPr="0007465C">
        <w:rPr>
          <w:rFonts w:ascii="GHEA Grapalat" w:hAnsi="GHEA Grapalat" w:cs="Sylfaen"/>
          <w:b/>
          <w:bCs/>
          <w:i/>
          <w:iCs/>
        </w:rPr>
        <w:t>Принято решение: за 5, против: 0.</w:t>
      </w:r>
    </w:p>
    <w:p w:rsidR="0056254C" w:rsidRPr="0007465C" w:rsidRDefault="001D28DA" w:rsidP="001D28DA">
      <w:pPr>
        <w:spacing w:line="240" w:lineRule="auto"/>
        <w:jc w:val="center"/>
        <w:rPr>
          <w:rFonts w:ascii="GHEA Grapalat" w:hAnsi="GHEA Grapalat"/>
          <w:b/>
          <w:sz w:val="20"/>
          <w:szCs w:val="20"/>
        </w:rPr>
      </w:pPr>
      <w:r>
        <w:rPr>
          <w:rFonts w:ascii="GHEA Grapalat" w:hAnsi="GHEA Grapalat"/>
          <w:b/>
          <w:sz w:val="20"/>
          <w:szCs w:val="20"/>
        </w:rPr>
        <w:t>6</w:t>
      </w:r>
      <w:r w:rsidR="0056254C" w:rsidRPr="0007465C">
        <w:rPr>
          <w:rFonts w:ascii="GHEA Grapalat" w:hAnsi="GHEA Grapalat"/>
          <w:b/>
          <w:sz w:val="20"/>
          <w:szCs w:val="20"/>
        </w:rPr>
        <w:t>. Предоставленные обоснования</w:t>
      </w:r>
    </w:p>
    <w:p w:rsidR="0056254C" w:rsidRPr="0007465C" w:rsidRDefault="0056254C" w:rsidP="001D28DA">
      <w:pPr>
        <w:pStyle w:val="1"/>
        <w:rPr>
          <w:rFonts w:ascii="GHEA Grapalat" w:hAnsi="GHEA Grapalat"/>
          <w:b/>
          <w:sz w:val="20"/>
        </w:rPr>
      </w:pPr>
      <w:r w:rsidRPr="0007465C">
        <w:rPr>
          <w:rFonts w:ascii="GHEA Grapalat" w:hAnsi="GHEA Grapalat"/>
          <w:b/>
          <w:sz w:val="20"/>
        </w:rPr>
        <w:t>(</w:t>
      </w:r>
      <w:r w:rsidR="00A03A70">
        <w:rPr>
          <w:rFonts w:ascii="GHEA Grapalat" w:hAnsi="GHEA Grapalat" w:cs="Calibri"/>
          <w:sz w:val="20"/>
          <w:shd w:val="clear" w:color="auto" w:fill="F8F9FA"/>
        </w:rPr>
        <w:t>А. Маркосян</w:t>
      </w:r>
      <w:r w:rsidRPr="0007465C">
        <w:rPr>
          <w:rFonts w:ascii="GHEA Grapalat" w:hAnsi="GHEA Grapalat"/>
          <w:b/>
          <w:sz w:val="20"/>
        </w:rPr>
        <w:t>)</w:t>
      </w:r>
    </w:p>
    <w:p w:rsidR="0056254C" w:rsidRPr="0007465C" w:rsidRDefault="0056254C" w:rsidP="001D28DA">
      <w:pPr>
        <w:tabs>
          <w:tab w:val="left" w:pos="1576"/>
        </w:tabs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/>
          <w:sz w:val="20"/>
          <w:szCs w:val="20"/>
        </w:rPr>
        <w:t xml:space="preserve">      Не было предоставлено обоснования для запроса к секретарю оценочной комиссии путем приглашения к спецификациям предмета закупок, подлежащих конкуренции, предусмотренных законом и недискриминацией.</w:t>
      </w:r>
    </w:p>
    <w:p w:rsidR="0056254C" w:rsidRPr="0007465C" w:rsidRDefault="0056254C" w:rsidP="001D28DA">
      <w:pPr>
        <w:spacing w:line="240" w:lineRule="auto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 w:cs="Sylfaen"/>
          <w:b/>
          <w:bCs/>
          <w:i/>
          <w:iCs/>
          <w:sz w:val="20"/>
          <w:szCs w:val="20"/>
        </w:rPr>
        <w:t>Принято решение: за 5, против: 0.</w:t>
      </w:r>
    </w:p>
    <w:p w:rsidR="0056254C" w:rsidRPr="00191455" w:rsidRDefault="001D28DA" w:rsidP="001D28DA">
      <w:pPr>
        <w:pStyle w:val="3"/>
        <w:spacing w:line="240" w:lineRule="auto"/>
        <w:jc w:val="center"/>
        <w:rPr>
          <w:rFonts w:ascii="GHEA Grapalat" w:hAnsi="GHEA Grapalat"/>
          <w:b/>
          <w:color w:val="auto"/>
          <w:sz w:val="20"/>
          <w:szCs w:val="20"/>
          <w:u w:val="single"/>
        </w:rPr>
      </w:pPr>
      <w:r>
        <w:rPr>
          <w:rFonts w:ascii="GHEA Grapalat" w:hAnsi="GHEA Grapalat"/>
          <w:b/>
          <w:color w:val="auto"/>
          <w:sz w:val="20"/>
          <w:szCs w:val="20"/>
          <w:u w:val="single"/>
        </w:rPr>
        <w:t>7</w:t>
      </w:r>
      <w:r w:rsidR="0056254C" w:rsidRPr="00191455">
        <w:rPr>
          <w:rFonts w:ascii="GHEA Grapalat" w:hAnsi="GHEA Grapalat"/>
          <w:b/>
          <w:color w:val="auto"/>
          <w:sz w:val="20"/>
          <w:szCs w:val="20"/>
          <w:u w:val="single"/>
        </w:rPr>
        <w:t xml:space="preserve">. </w:t>
      </w:r>
      <w:r w:rsidR="0056254C" w:rsidRPr="00191455">
        <w:rPr>
          <w:rFonts w:ascii="GHEA Grapalat" w:hAnsi="GHEA Grapalat" w:cs="Calibri"/>
          <w:b/>
          <w:color w:val="auto"/>
          <w:sz w:val="20"/>
          <w:szCs w:val="20"/>
          <w:u w:val="single"/>
        </w:rPr>
        <w:t>Решение</w:t>
      </w:r>
      <w:r w:rsidR="0056254C" w:rsidRPr="00191455">
        <w:rPr>
          <w:rFonts w:ascii="GHEA Grapalat" w:hAnsi="GHEA Grapalat"/>
          <w:b/>
          <w:color w:val="auto"/>
          <w:sz w:val="20"/>
          <w:szCs w:val="20"/>
          <w:u w:val="single"/>
        </w:rPr>
        <w:t xml:space="preserve"> </w:t>
      </w:r>
      <w:r w:rsidR="0056254C" w:rsidRPr="00191455">
        <w:rPr>
          <w:rFonts w:ascii="GHEA Grapalat" w:hAnsi="GHEA Grapalat" w:cs="Calibri"/>
          <w:b/>
          <w:color w:val="auto"/>
          <w:sz w:val="20"/>
          <w:szCs w:val="20"/>
          <w:u w:val="single"/>
        </w:rPr>
        <w:t>о</w:t>
      </w:r>
      <w:r w:rsidR="0056254C" w:rsidRPr="00191455">
        <w:rPr>
          <w:rFonts w:ascii="GHEA Grapalat" w:hAnsi="GHEA Grapalat"/>
          <w:b/>
          <w:color w:val="auto"/>
          <w:sz w:val="20"/>
          <w:szCs w:val="20"/>
          <w:u w:val="single"/>
        </w:rPr>
        <w:t xml:space="preserve"> </w:t>
      </w:r>
      <w:r w:rsidR="0056254C" w:rsidRPr="00191455">
        <w:rPr>
          <w:rFonts w:ascii="GHEA Grapalat" w:hAnsi="GHEA Grapalat" w:cs="Calibri"/>
          <w:b/>
          <w:color w:val="auto"/>
          <w:sz w:val="20"/>
          <w:szCs w:val="20"/>
          <w:u w:val="single"/>
        </w:rPr>
        <w:t>заключении</w:t>
      </w:r>
      <w:r w:rsidR="0056254C" w:rsidRPr="00191455">
        <w:rPr>
          <w:rFonts w:ascii="GHEA Grapalat" w:hAnsi="GHEA Grapalat"/>
          <w:b/>
          <w:color w:val="auto"/>
          <w:sz w:val="20"/>
          <w:szCs w:val="20"/>
          <w:u w:val="single"/>
        </w:rPr>
        <w:t xml:space="preserve"> </w:t>
      </w:r>
      <w:r w:rsidR="0056254C" w:rsidRPr="00191455">
        <w:rPr>
          <w:rFonts w:ascii="GHEA Grapalat" w:hAnsi="GHEA Grapalat" w:cs="Calibri"/>
          <w:b/>
          <w:color w:val="auto"/>
          <w:sz w:val="20"/>
          <w:szCs w:val="20"/>
          <w:u w:val="single"/>
        </w:rPr>
        <w:t>договора</w:t>
      </w:r>
      <w:r w:rsidR="0056254C" w:rsidRPr="00191455">
        <w:rPr>
          <w:rFonts w:ascii="GHEA Grapalat" w:hAnsi="GHEA Grapalat"/>
          <w:b/>
          <w:color w:val="auto"/>
          <w:sz w:val="20"/>
          <w:szCs w:val="20"/>
          <w:u w:val="single"/>
        </w:rPr>
        <w:t xml:space="preserve"> </w:t>
      </w:r>
      <w:r w:rsidR="0056254C" w:rsidRPr="00191455">
        <w:rPr>
          <w:rFonts w:ascii="GHEA Grapalat" w:hAnsi="GHEA Grapalat" w:cs="Calibri"/>
          <w:b/>
          <w:color w:val="auto"/>
          <w:sz w:val="20"/>
          <w:szCs w:val="20"/>
          <w:u w:val="single"/>
        </w:rPr>
        <w:t>и</w:t>
      </w:r>
      <w:r w:rsidR="0056254C" w:rsidRPr="00191455">
        <w:rPr>
          <w:rFonts w:ascii="GHEA Grapalat" w:hAnsi="GHEA Grapalat"/>
          <w:b/>
          <w:color w:val="auto"/>
          <w:sz w:val="20"/>
          <w:szCs w:val="20"/>
          <w:u w:val="single"/>
        </w:rPr>
        <w:t xml:space="preserve"> </w:t>
      </w:r>
      <w:r w:rsidR="0056254C" w:rsidRPr="00191455">
        <w:rPr>
          <w:rFonts w:ascii="GHEA Grapalat" w:hAnsi="GHEA Grapalat" w:cs="Calibri"/>
          <w:b/>
          <w:color w:val="auto"/>
          <w:sz w:val="20"/>
          <w:szCs w:val="20"/>
          <w:u w:val="single"/>
        </w:rPr>
        <w:t>утверждении</w:t>
      </w:r>
      <w:r w:rsidR="0056254C" w:rsidRPr="00191455">
        <w:rPr>
          <w:rFonts w:ascii="GHEA Grapalat" w:hAnsi="GHEA Grapalat"/>
          <w:b/>
          <w:color w:val="auto"/>
          <w:sz w:val="20"/>
          <w:szCs w:val="20"/>
          <w:u w:val="single"/>
        </w:rPr>
        <w:t xml:space="preserve"> </w:t>
      </w:r>
      <w:r w:rsidR="0056254C" w:rsidRPr="00191455">
        <w:rPr>
          <w:rFonts w:ascii="GHEA Grapalat" w:hAnsi="GHEA Grapalat" w:cs="Calibri"/>
          <w:b/>
          <w:color w:val="auto"/>
          <w:sz w:val="20"/>
          <w:szCs w:val="20"/>
          <w:u w:val="single"/>
        </w:rPr>
        <w:t>срока</w:t>
      </w:r>
      <w:r w:rsidR="0056254C" w:rsidRPr="00191455">
        <w:rPr>
          <w:rFonts w:ascii="GHEA Grapalat" w:hAnsi="GHEA Grapalat"/>
          <w:b/>
          <w:color w:val="auto"/>
          <w:sz w:val="20"/>
          <w:szCs w:val="20"/>
          <w:u w:val="single"/>
        </w:rPr>
        <w:t xml:space="preserve"> </w:t>
      </w:r>
      <w:r w:rsidR="0056254C" w:rsidRPr="00191455">
        <w:rPr>
          <w:rFonts w:ascii="GHEA Grapalat" w:hAnsi="GHEA Grapalat" w:cs="Calibri"/>
          <w:b/>
          <w:color w:val="auto"/>
          <w:sz w:val="20"/>
          <w:szCs w:val="20"/>
          <w:u w:val="single"/>
        </w:rPr>
        <w:t>бездействия</w:t>
      </w:r>
    </w:p>
    <w:p w:rsidR="0056254C" w:rsidRPr="001D28DA" w:rsidRDefault="0056254C" w:rsidP="001D28DA">
      <w:pPr>
        <w:pStyle w:val="1"/>
        <w:rPr>
          <w:rFonts w:ascii="GHEA Grapalat" w:hAnsi="GHEA Grapalat"/>
          <w:b/>
          <w:sz w:val="20"/>
        </w:rPr>
      </w:pPr>
      <w:r w:rsidRPr="0007465C">
        <w:rPr>
          <w:rFonts w:ascii="GHEA Grapalat" w:hAnsi="GHEA Grapalat"/>
          <w:b/>
          <w:sz w:val="20"/>
        </w:rPr>
        <w:t>(</w:t>
      </w:r>
      <w:r w:rsidR="00A03A70">
        <w:rPr>
          <w:rFonts w:ascii="GHEA Grapalat" w:hAnsi="GHEA Grapalat" w:cs="Calibri"/>
          <w:sz w:val="20"/>
          <w:shd w:val="clear" w:color="auto" w:fill="F8F9FA"/>
        </w:rPr>
        <w:t>А. Маркосян</w:t>
      </w:r>
      <w:r w:rsidRPr="0007465C">
        <w:rPr>
          <w:rFonts w:ascii="GHEA Grapalat" w:hAnsi="GHEA Grapalat"/>
          <w:b/>
          <w:sz w:val="20"/>
        </w:rPr>
        <w:t>)</w:t>
      </w:r>
    </w:p>
    <w:p w:rsidR="001D28DA" w:rsidRPr="001D28DA" w:rsidRDefault="001D28DA" w:rsidP="001D28DA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</w:rPr>
      </w:pPr>
      <w:r w:rsidRPr="001D28DA">
        <w:rPr>
          <w:rFonts w:ascii="GHEA Grapalat" w:hAnsi="GHEA Grapalat" w:cs="Sylfaen"/>
          <w:sz w:val="20"/>
        </w:rPr>
        <w:t>Опубликовать объявление о решении о заключении договора в соответствии со статьей 10 (1) Закона РА о закупках;</w:t>
      </w:r>
    </w:p>
    <w:p w:rsidR="0056254C" w:rsidRDefault="001D28DA" w:rsidP="001D28DA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</w:rPr>
      </w:pPr>
      <w:r w:rsidRPr="001D28DA">
        <w:rPr>
          <w:rFonts w:ascii="Calibri" w:hAnsi="Calibri" w:cs="Calibri"/>
          <w:sz w:val="20"/>
        </w:rPr>
        <w:t> </w:t>
      </w:r>
      <w:r w:rsidRPr="001D28DA">
        <w:rPr>
          <w:rFonts w:ascii="GHEA Grapalat" w:hAnsi="GHEA Grapalat" w:cs="Sylfaen"/>
          <w:sz w:val="20"/>
        </w:rPr>
        <w:t xml:space="preserve"> </w:t>
      </w:r>
      <w:r w:rsidRPr="001D28DA">
        <w:rPr>
          <w:rFonts w:ascii="GHEA Grapalat" w:hAnsi="GHEA Grapalat" w:cs="GHEA Grapalat"/>
          <w:sz w:val="20"/>
        </w:rPr>
        <w:t>В</w:t>
      </w:r>
      <w:r w:rsidRPr="001D28DA">
        <w:rPr>
          <w:rFonts w:ascii="GHEA Grapalat" w:hAnsi="GHEA Grapalat" w:cs="Sylfaen"/>
          <w:sz w:val="20"/>
        </w:rPr>
        <w:t xml:space="preserve"> </w:t>
      </w:r>
      <w:r w:rsidRPr="001D28DA">
        <w:rPr>
          <w:rFonts w:ascii="GHEA Grapalat" w:hAnsi="GHEA Grapalat" w:cs="GHEA Grapalat"/>
          <w:sz w:val="20"/>
        </w:rPr>
        <w:t>соответствии</w:t>
      </w:r>
      <w:r w:rsidRPr="001D28DA">
        <w:rPr>
          <w:rFonts w:ascii="GHEA Grapalat" w:hAnsi="GHEA Grapalat" w:cs="Sylfaen"/>
          <w:sz w:val="20"/>
        </w:rPr>
        <w:t xml:space="preserve"> </w:t>
      </w:r>
      <w:r w:rsidRPr="001D28DA">
        <w:rPr>
          <w:rFonts w:ascii="GHEA Grapalat" w:hAnsi="GHEA Grapalat" w:cs="GHEA Grapalat"/>
          <w:sz w:val="20"/>
        </w:rPr>
        <w:t>со</w:t>
      </w:r>
      <w:r w:rsidRPr="001D28DA">
        <w:rPr>
          <w:rFonts w:ascii="GHEA Grapalat" w:hAnsi="GHEA Grapalat" w:cs="Sylfaen"/>
          <w:sz w:val="20"/>
        </w:rPr>
        <w:t xml:space="preserve"> </w:t>
      </w:r>
      <w:r w:rsidRPr="001D28DA">
        <w:rPr>
          <w:rFonts w:ascii="GHEA Grapalat" w:hAnsi="GHEA Grapalat" w:cs="GHEA Grapalat"/>
          <w:sz w:val="20"/>
        </w:rPr>
        <w:t>статьей</w:t>
      </w:r>
      <w:r w:rsidRPr="001D28DA">
        <w:rPr>
          <w:rFonts w:ascii="GHEA Grapalat" w:hAnsi="GHEA Grapalat" w:cs="Sylfaen"/>
          <w:sz w:val="20"/>
        </w:rPr>
        <w:t xml:space="preserve"> 10 (4) </w:t>
      </w:r>
      <w:r w:rsidRPr="001D28DA">
        <w:rPr>
          <w:rFonts w:ascii="GHEA Grapalat" w:hAnsi="GHEA Grapalat" w:cs="GHEA Grapalat"/>
          <w:sz w:val="20"/>
        </w:rPr>
        <w:t>Закона</w:t>
      </w:r>
      <w:r w:rsidRPr="001D28DA">
        <w:rPr>
          <w:rFonts w:ascii="GHEA Grapalat" w:hAnsi="GHEA Grapalat" w:cs="Sylfaen"/>
          <w:sz w:val="20"/>
        </w:rPr>
        <w:t xml:space="preserve"> </w:t>
      </w:r>
      <w:r w:rsidRPr="001D28DA">
        <w:rPr>
          <w:rFonts w:ascii="GHEA Grapalat" w:hAnsi="GHEA Grapalat" w:cs="GHEA Grapalat"/>
          <w:sz w:val="20"/>
        </w:rPr>
        <w:t>РА</w:t>
      </w:r>
      <w:r w:rsidRPr="001D28DA">
        <w:rPr>
          <w:rFonts w:ascii="GHEA Grapalat" w:hAnsi="GHEA Grapalat" w:cs="Sylfaen"/>
          <w:sz w:val="20"/>
        </w:rPr>
        <w:t xml:space="preserve"> </w:t>
      </w:r>
      <w:r w:rsidRPr="001D28DA">
        <w:rPr>
          <w:rFonts w:ascii="GHEA Grapalat" w:hAnsi="GHEA Grapalat" w:cs="GHEA Grapalat"/>
          <w:sz w:val="20"/>
        </w:rPr>
        <w:t>о</w:t>
      </w:r>
      <w:r w:rsidRPr="001D28DA">
        <w:rPr>
          <w:rFonts w:ascii="GHEA Grapalat" w:hAnsi="GHEA Grapalat" w:cs="Sylfaen"/>
          <w:sz w:val="20"/>
        </w:rPr>
        <w:t xml:space="preserve"> </w:t>
      </w:r>
      <w:r w:rsidRPr="001D28DA">
        <w:rPr>
          <w:rFonts w:ascii="GHEA Grapalat" w:hAnsi="GHEA Grapalat" w:cs="GHEA Grapalat"/>
          <w:sz w:val="20"/>
        </w:rPr>
        <w:t>закупках</w:t>
      </w:r>
      <w:r w:rsidRPr="001D28DA">
        <w:rPr>
          <w:rFonts w:ascii="GHEA Grapalat" w:hAnsi="GHEA Grapalat" w:cs="Sylfaen"/>
          <w:sz w:val="20"/>
        </w:rPr>
        <w:t xml:space="preserve"> </w:t>
      </w:r>
      <w:r w:rsidRPr="001D28DA">
        <w:rPr>
          <w:rFonts w:ascii="GHEA Grapalat" w:hAnsi="GHEA Grapalat" w:cs="GHEA Grapalat"/>
          <w:sz w:val="20"/>
        </w:rPr>
        <w:t>крайний</w:t>
      </w:r>
      <w:r w:rsidRPr="001D28DA">
        <w:rPr>
          <w:rFonts w:ascii="GHEA Grapalat" w:hAnsi="GHEA Grapalat" w:cs="Sylfaen"/>
          <w:sz w:val="20"/>
        </w:rPr>
        <w:t xml:space="preserve"> </w:t>
      </w:r>
      <w:r w:rsidRPr="001D28DA">
        <w:rPr>
          <w:rFonts w:ascii="GHEA Grapalat" w:hAnsi="GHEA Grapalat" w:cs="GHEA Grapalat"/>
          <w:sz w:val="20"/>
        </w:rPr>
        <w:t>срок</w:t>
      </w:r>
      <w:r w:rsidRPr="001D28DA">
        <w:rPr>
          <w:rFonts w:ascii="GHEA Grapalat" w:hAnsi="GHEA Grapalat" w:cs="Sylfaen"/>
          <w:sz w:val="20"/>
        </w:rPr>
        <w:t xml:space="preserve"> </w:t>
      </w:r>
      <w:r w:rsidRPr="001D28DA">
        <w:rPr>
          <w:rFonts w:ascii="GHEA Grapalat" w:hAnsi="GHEA Grapalat" w:cs="GHEA Grapalat"/>
          <w:sz w:val="20"/>
        </w:rPr>
        <w:t>не</w:t>
      </w:r>
      <w:r w:rsidRPr="001D28DA">
        <w:rPr>
          <w:rFonts w:ascii="GHEA Grapalat" w:hAnsi="GHEA Grapalat" w:cs="Sylfaen"/>
          <w:sz w:val="20"/>
        </w:rPr>
        <w:t xml:space="preserve"> </w:t>
      </w:r>
      <w:r w:rsidRPr="001D28DA">
        <w:rPr>
          <w:rFonts w:ascii="GHEA Grapalat" w:hAnsi="GHEA Grapalat" w:cs="GHEA Grapalat"/>
          <w:sz w:val="20"/>
        </w:rPr>
        <w:t>установлен</w:t>
      </w:r>
      <w:r w:rsidRPr="001D28DA">
        <w:rPr>
          <w:rFonts w:ascii="GHEA Grapalat" w:hAnsi="GHEA Grapalat" w:cs="Sylfaen"/>
          <w:sz w:val="20"/>
        </w:rPr>
        <w:t xml:space="preserve">, </w:t>
      </w:r>
      <w:r w:rsidRPr="001D28DA">
        <w:rPr>
          <w:rFonts w:ascii="GHEA Grapalat" w:hAnsi="GHEA Grapalat" w:cs="GHEA Grapalat"/>
          <w:sz w:val="20"/>
        </w:rPr>
        <w:t>поэтому</w:t>
      </w:r>
      <w:r w:rsidRPr="001D28DA">
        <w:rPr>
          <w:rFonts w:ascii="GHEA Grapalat" w:hAnsi="GHEA Grapalat" w:cs="Sylfaen"/>
          <w:sz w:val="20"/>
        </w:rPr>
        <w:t xml:space="preserve"> </w:t>
      </w:r>
      <w:r w:rsidRPr="001D28DA">
        <w:rPr>
          <w:rFonts w:ascii="GHEA Grapalat" w:hAnsi="GHEA Grapalat" w:cs="GHEA Grapalat"/>
          <w:sz w:val="20"/>
        </w:rPr>
        <w:t>отправьте</w:t>
      </w:r>
      <w:r w:rsidRPr="001D28DA">
        <w:rPr>
          <w:rFonts w:ascii="GHEA Grapalat" w:hAnsi="GHEA Grapalat" w:cs="Sylfaen"/>
          <w:sz w:val="20"/>
        </w:rPr>
        <w:t xml:space="preserve"> </w:t>
      </w:r>
      <w:r w:rsidRPr="001D28DA">
        <w:rPr>
          <w:rFonts w:ascii="GHEA Grapalat" w:hAnsi="GHEA Grapalat" w:cs="GHEA Grapalat"/>
          <w:sz w:val="20"/>
        </w:rPr>
        <w:t>выбранному</w:t>
      </w:r>
      <w:r w:rsidRPr="001D28DA">
        <w:rPr>
          <w:rFonts w:ascii="GHEA Grapalat" w:hAnsi="GHEA Grapalat" w:cs="Sylfaen"/>
          <w:sz w:val="20"/>
        </w:rPr>
        <w:t xml:space="preserve"> </w:t>
      </w:r>
      <w:r w:rsidRPr="001D28DA">
        <w:rPr>
          <w:rFonts w:ascii="GHEA Grapalat" w:hAnsi="GHEA Grapalat" w:cs="GHEA Grapalat"/>
          <w:sz w:val="20"/>
        </w:rPr>
        <w:t>участнику</w:t>
      </w:r>
      <w:r w:rsidRPr="001D28DA">
        <w:rPr>
          <w:rFonts w:ascii="GHEA Grapalat" w:hAnsi="GHEA Grapalat" w:cs="Sylfaen"/>
          <w:sz w:val="20"/>
        </w:rPr>
        <w:t xml:space="preserve"> </w:t>
      </w:r>
      <w:r w:rsidRPr="001D28DA">
        <w:rPr>
          <w:rFonts w:ascii="GHEA Grapalat" w:hAnsi="GHEA Grapalat" w:cs="GHEA Grapalat"/>
          <w:sz w:val="20"/>
        </w:rPr>
        <w:t>тендерное</w:t>
      </w:r>
      <w:r w:rsidRPr="001D28DA">
        <w:rPr>
          <w:rFonts w:ascii="GHEA Grapalat" w:hAnsi="GHEA Grapalat" w:cs="Sylfaen"/>
          <w:sz w:val="20"/>
        </w:rPr>
        <w:t xml:space="preserve"> </w:t>
      </w:r>
      <w:r w:rsidRPr="001D28DA">
        <w:rPr>
          <w:rFonts w:ascii="GHEA Grapalat" w:hAnsi="GHEA Grapalat" w:cs="GHEA Grapalat"/>
          <w:sz w:val="20"/>
        </w:rPr>
        <w:t>предложение</w:t>
      </w:r>
      <w:r w:rsidRPr="001D28DA">
        <w:rPr>
          <w:rFonts w:ascii="GHEA Grapalat" w:hAnsi="GHEA Grapalat" w:cs="Sylfaen"/>
          <w:sz w:val="20"/>
        </w:rPr>
        <w:t xml:space="preserve"> </w:t>
      </w:r>
      <w:r w:rsidRPr="001D28DA">
        <w:rPr>
          <w:rFonts w:ascii="GHEA Grapalat" w:hAnsi="GHEA Grapalat" w:cs="GHEA Grapalat"/>
          <w:sz w:val="20"/>
        </w:rPr>
        <w:t>и</w:t>
      </w:r>
      <w:r w:rsidRPr="001D28DA">
        <w:rPr>
          <w:rFonts w:ascii="GHEA Grapalat" w:hAnsi="GHEA Grapalat" w:cs="Sylfaen"/>
          <w:sz w:val="20"/>
        </w:rPr>
        <w:t xml:space="preserve"> </w:t>
      </w:r>
      <w:r w:rsidRPr="001D28DA">
        <w:rPr>
          <w:rFonts w:ascii="GHEA Grapalat" w:hAnsi="GHEA Grapalat" w:cs="GHEA Grapalat"/>
          <w:sz w:val="20"/>
        </w:rPr>
        <w:t>проект</w:t>
      </w:r>
      <w:r w:rsidRPr="001D28DA">
        <w:rPr>
          <w:rFonts w:ascii="GHEA Grapalat" w:hAnsi="GHEA Grapalat" w:cs="Sylfaen"/>
          <w:sz w:val="20"/>
        </w:rPr>
        <w:t xml:space="preserve"> </w:t>
      </w:r>
      <w:r w:rsidRPr="001D28DA">
        <w:rPr>
          <w:rFonts w:ascii="GHEA Grapalat" w:hAnsi="GHEA Grapalat" w:cs="GHEA Grapalat"/>
          <w:sz w:val="20"/>
        </w:rPr>
        <w:t>контракта</w:t>
      </w:r>
      <w:r w:rsidRPr="001D28DA">
        <w:rPr>
          <w:rFonts w:ascii="GHEA Grapalat" w:hAnsi="GHEA Grapalat" w:cs="Sylfaen"/>
          <w:sz w:val="20"/>
        </w:rPr>
        <w:t xml:space="preserve"> </w:t>
      </w:r>
      <w:r w:rsidRPr="001D28DA">
        <w:rPr>
          <w:rFonts w:ascii="GHEA Grapalat" w:hAnsi="GHEA Grapalat" w:cs="GHEA Grapalat"/>
          <w:sz w:val="20"/>
        </w:rPr>
        <w:t>для</w:t>
      </w:r>
      <w:r w:rsidRPr="001D28DA">
        <w:rPr>
          <w:rFonts w:ascii="GHEA Grapalat" w:hAnsi="GHEA Grapalat" w:cs="Sylfaen"/>
          <w:sz w:val="20"/>
        </w:rPr>
        <w:t xml:space="preserve"> </w:t>
      </w:r>
      <w:r w:rsidRPr="001D28DA">
        <w:rPr>
          <w:rFonts w:ascii="GHEA Grapalat" w:hAnsi="GHEA Grapalat" w:cs="GHEA Grapalat"/>
          <w:sz w:val="20"/>
        </w:rPr>
        <w:t>подписания</w:t>
      </w:r>
      <w:r w:rsidRPr="001D28DA">
        <w:rPr>
          <w:rFonts w:ascii="GHEA Grapalat" w:hAnsi="GHEA Grapalat" w:cs="Sylfaen"/>
          <w:sz w:val="20"/>
        </w:rPr>
        <w:t>.</w:t>
      </w:r>
    </w:p>
    <w:p w:rsidR="001D28DA" w:rsidRPr="001D28DA" w:rsidRDefault="001D28DA" w:rsidP="001D28DA">
      <w:pPr>
        <w:spacing w:line="240" w:lineRule="auto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 w:cs="Sylfaen"/>
          <w:b/>
          <w:bCs/>
          <w:i/>
          <w:iCs/>
          <w:sz w:val="20"/>
          <w:szCs w:val="20"/>
        </w:rPr>
        <w:t>Принято решение: за 5, против: 0.</w:t>
      </w:r>
    </w:p>
    <w:p w:rsidR="0056254C" w:rsidRPr="0007465C" w:rsidRDefault="001D28DA" w:rsidP="001D28DA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</w:rPr>
      </w:pPr>
      <w:r>
        <w:rPr>
          <w:rFonts w:ascii="GHEA Grapalat" w:hAnsi="GHEA Grapalat" w:cs="Sylfaen"/>
          <w:b/>
          <w:sz w:val="20"/>
        </w:rPr>
        <w:t>8</w:t>
      </w:r>
      <w:r w:rsidR="0056254C" w:rsidRPr="0007465C">
        <w:rPr>
          <w:rFonts w:ascii="GHEA Grapalat" w:hAnsi="GHEA Grapalat" w:cs="Sylfaen"/>
          <w:b/>
          <w:sz w:val="20"/>
        </w:rPr>
        <w:t xml:space="preserve">. </w:t>
      </w:r>
      <w:r w:rsidR="0056254C" w:rsidRPr="0007465C">
        <w:rPr>
          <w:rFonts w:ascii="GHEA Grapalat" w:hAnsi="GHEA Grapalat" w:cs="Sylfaen"/>
          <w:b/>
          <w:sz w:val="20"/>
          <w:u w:val="single"/>
        </w:rPr>
        <w:t>Об утверждении даты, времени и места проведения следующего заседания комиссии</w:t>
      </w:r>
      <w:r w:rsidR="0056254C" w:rsidRPr="0007465C">
        <w:rPr>
          <w:rFonts w:ascii="GHEA Grapalat" w:hAnsi="GHEA Grapalat" w:cs="Sylfaen"/>
          <w:b/>
          <w:sz w:val="20"/>
        </w:rPr>
        <w:t>.</w:t>
      </w:r>
    </w:p>
    <w:p w:rsidR="0056254C" w:rsidRPr="0007465C" w:rsidRDefault="0056254C" w:rsidP="001D28DA">
      <w:pPr>
        <w:pStyle w:val="1"/>
        <w:rPr>
          <w:rFonts w:ascii="GHEA Grapalat" w:hAnsi="GHEA Grapalat"/>
          <w:b/>
          <w:sz w:val="20"/>
          <w:lang w:val="x-none"/>
        </w:rPr>
      </w:pPr>
      <w:r w:rsidRPr="0007465C">
        <w:rPr>
          <w:rFonts w:ascii="GHEA Grapalat" w:hAnsi="GHEA Grapalat"/>
          <w:b/>
          <w:sz w:val="20"/>
        </w:rPr>
        <w:t>(</w:t>
      </w:r>
      <w:r w:rsidR="00A03A70">
        <w:rPr>
          <w:rFonts w:ascii="GHEA Grapalat" w:hAnsi="GHEA Grapalat" w:cs="Calibri"/>
          <w:sz w:val="20"/>
          <w:shd w:val="clear" w:color="auto" w:fill="F8F9FA"/>
        </w:rPr>
        <w:t>А. Маркосян</w:t>
      </w:r>
      <w:r w:rsidRPr="0007465C">
        <w:rPr>
          <w:rFonts w:ascii="GHEA Grapalat" w:hAnsi="GHEA Grapalat"/>
          <w:b/>
          <w:sz w:val="20"/>
        </w:rPr>
        <w:t>)</w:t>
      </w:r>
    </w:p>
    <w:p w:rsidR="0056254C" w:rsidRPr="0007465C" w:rsidRDefault="0056254C" w:rsidP="001D28DA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</w:rPr>
      </w:pPr>
    </w:p>
    <w:p w:rsidR="0056254C" w:rsidRPr="0007465C" w:rsidRDefault="0056254C" w:rsidP="001D28DA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0"/>
        </w:rPr>
      </w:pPr>
      <w:r w:rsidRPr="0007465C">
        <w:rPr>
          <w:rFonts w:ascii="GHEA Grapalat" w:hAnsi="GHEA Grapalat" w:cs="Sylfaen"/>
          <w:sz w:val="20"/>
        </w:rPr>
        <w:t>С целью подведения итогов оценки по процедуре запроса котировок посредством электронной системы (</w:t>
      </w:r>
      <w:r w:rsidRPr="0007465C">
        <w:rPr>
          <w:rFonts w:ascii="GHEA Grapalat" w:hAnsi="GHEA Grapalat" w:cs="Sylfaen"/>
          <w:sz w:val="20"/>
          <w:lang w:val="en-US"/>
        </w:rPr>
        <w:t>ARMEPS</w:t>
      </w:r>
      <w:r w:rsidRPr="0007465C">
        <w:rPr>
          <w:rFonts w:ascii="GHEA Grapalat" w:hAnsi="GHEA Grapalat" w:cs="Sylfaen"/>
          <w:sz w:val="20"/>
        </w:rPr>
        <w:t xml:space="preserve">) под кодом </w:t>
      </w:r>
      <w:r w:rsidR="00EE215E">
        <w:rPr>
          <w:rFonts w:ascii="GHEA Grapalat" w:hAnsi="GHEA Grapalat"/>
          <w:sz w:val="20"/>
        </w:rPr>
        <w:t>МЦН-GHAPDzB-20/</w:t>
      </w:r>
      <w:r w:rsidR="00DA793B">
        <w:rPr>
          <w:rFonts w:ascii="GHEA Grapalat" w:hAnsi="GHEA Grapalat"/>
          <w:sz w:val="20"/>
        </w:rPr>
        <w:t>11</w:t>
      </w:r>
      <w:bookmarkStart w:id="0" w:name="_GoBack"/>
      <w:bookmarkEnd w:id="0"/>
      <w:r w:rsidRPr="0007465C">
        <w:rPr>
          <w:rFonts w:ascii="GHEA Grapalat" w:hAnsi="GHEA Grapalat"/>
          <w:sz w:val="20"/>
        </w:rPr>
        <w:t xml:space="preserve"> </w:t>
      </w:r>
      <w:r w:rsidRPr="0007465C">
        <w:rPr>
          <w:rFonts w:ascii="GHEA Grapalat" w:hAnsi="GHEA Grapalat" w:cs="Sylfaen"/>
          <w:sz w:val="20"/>
        </w:rPr>
        <w:t xml:space="preserve"> созвать заседание оценочной комиссии в день, последующий дню заключения договоров с избранными участниками в здании </w:t>
      </w:r>
      <w:r w:rsidR="00487BC9" w:rsidRPr="00487BC9">
        <w:rPr>
          <w:rFonts w:ascii="GHEA Grapalat" w:hAnsi="GHEA Grapalat"/>
          <w:color w:val="212121"/>
          <w:sz w:val="20"/>
        </w:rPr>
        <w:t>Наири Медицинский центр, ЗАО, пр. Чаренца, 196, Егвард</w:t>
      </w:r>
      <w:r w:rsidR="0007465C" w:rsidRPr="006C605E">
        <w:rPr>
          <w:rFonts w:ascii="GHEA Grapalat" w:hAnsi="GHEA Grapalat"/>
          <w:color w:val="212121"/>
          <w:sz w:val="20"/>
        </w:rPr>
        <w:t>.</w:t>
      </w:r>
      <w:r w:rsidRPr="0007465C">
        <w:rPr>
          <w:rFonts w:ascii="GHEA Grapalat" w:hAnsi="GHEA Grapalat" w:cs="Sylfaen"/>
          <w:sz w:val="20"/>
        </w:rPr>
        <w:t xml:space="preserve">  </w:t>
      </w:r>
    </w:p>
    <w:p w:rsidR="0056254C" w:rsidRPr="0007465C" w:rsidRDefault="0056254C" w:rsidP="001D28DA">
      <w:pPr>
        <w:pStyle w:val="1"/>
        <w:jc w:val="both"/>
        <w:rPr>
          <w:rFonts w:ascii="GHEA Grapalat" w:hAnsi="GHEA Grapalat"/>
          <w:b/>
          <w:bCs/>
          <w:i/>
          <w:iCs/>
          <w:sz w:val="20"/>
          <w:lang w:val="x-none"/>
        </w:rPr>
      </w:pPr>
      <w:r w:rsidRPr="0007465C">
        <w:rPr>
          <w:rFonts w:ascii="GHEA Grapalat" w:hAnsi="GHEA Grapalat" w:cs="Calibri"/>
          <w:b/>
          <w:bCs/>
          <w:i/>
          <w:iCs/>
          <w:sz w:val="20"/>
        </w:rPr>
        <w:t>Принято</w:t>
      </w:r>
      <w:r w:rsidRPr="0007465C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Pr="0007465C">
        <w:rPr>
          <w:rFonts w:ascii="GHEA Grapalat" w:hAnsi="GHEA Grapalat" w:cs="Calibri"/>
          <w:b/>
          <w:bCs/>
          <w:i/>
          <w:iCs/>
          <w:sz w:val="20"/>
        </w:rPr>
        <w:t>решение</w:t>
      </w:r>
      <w:r w:rsidRPr="0007465C">
        <w:rPr>
          <w:rFonts w:ascii="GHEA Grapalat" w:hAnsi="GHEA Grapalat"/>
          <w:b/>
          <w:bCs/>
          <w:i/>
          <w:iCs/>
          <w:sz w:val="20"/>
        </w:rPr>
        <w:t xml:space="preserve">: </w:t>
      </w:r>
      <w:r w:rsidRPr="0007465C">
        <w:rPr>
          <w:rFonts w:ascii="GHEA Grapalat" w:hAnsi="GHEA Grapalat" w:cs="Calibri"/>
          <w:b/>
          <w:bCs/>
          <w:i/>
          <w:iCs/>
          <w:sz w:val="20"/>
        </w:rPr>
        <w:t>за</w:t>
      </w:r>
      <w:r w:rsidRPr="0007465C">
        <w:rPr>
          <w:rFonts w:ascii="GHEA Grapalat" w:hAnsi="GHEA Grapalat"/>
          <w:b/>
          <w:bCs/>
          <w:i/>
          <w:iCs/>
          <w:sz w:val="20"/>
        </w:rPr>
        <w:t xml:space="preserve"> 5, </w:t>
      </w:r>
      <w:r w:rsidRPr="0007465C">
        <w:rPr>
          <w:rFonts w:ascii="GHEA Grapalat" w:hAnsi="GHEA Grapalat" w:cs="Calibri"/>
          <w:b/>
          <w:bCs/>
          <w:i/>
          <w:iCs/>
          <w:sz w:val="20"/>
        </w:rPr>
        <w:t>против</w:t>
      </w:r>
      <w:r w:rsidRPr="0007465C">
        <w:rPr>
          <w:rFonts w:ascii="GHEA Grapalat" w:hAnsi="GHEA Grapalat"/>
          <w:b/>
          <w:bCs/>
          <w:i/>
          <w:iCs/>
          <w:sz w:val="20"/>
        </w:rPr>
        <w:t>: 0.</w:t>
      </w:r>
    </w:p>
    <w:p w:rsidR="007E3129" w:rsidRPr="0007465C" w:rsidRDefault="007E3129" w:rsidP="001D28DA">
      <w:pPr>
        <w:spacing w:line="240" w:lineRule="auto"/>
        <w:rPr>
          <w:rFonts w:ascii="GHEA Grapalat" w:hAnsi="GHEA Grapalat"/>
          <w:sz w:val="20"/>
          <w:szCs w:val="20"/>
          <w:lang w:val="x-none"/>
        </w:rPr>
      </w:pPr>
    </w:p>
    <w:p w:rsidR="000B2887" w:rsidRPr="0007465C" w:rsidRDefault="000B2887" w:rsidP="001D28DA">
      <w:pPr>
        <w:tabs>
          <w:tab w:val="left" w:pos="1576"/>
        </w:tabs>
        <w:spacing w:line="240" w:lineRule="auto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 w:cs="Calibri"/>
          <w:sz w:val="20"/>
          <w:szCs w:val="20"/>
        </w:rPr>
        <w:t xml:space="preserve">          </w:t>
      </w:r>
      <w:r w:rsidRPr="0007465C">
        <w:rPr>
          <w:rFonts w:ascii="GHEA Grapalat" w:hAnsi="GHEA Grapalat"/>
          <w:sz w:val="20"/>
          <w:szCs w:val="20"/>
        </w:rPr>
        <w:t xml:space="preserve"> Председатель </w:t>
      </w:r>
      <w:r w:rsidRPr="0007465C">
        <w:rPr>
          <w:rFonts w:ascii="GHEA Grapalat" w:hAnsi="GHEA Grapalat" w:cs="Sylfaen"/>
          <w:sz w:val="20"/>
          <w:szCs w:val="20"/>
        </w:rPr>
        <w:t>комиссии</w:t>
      </w:r>
      <w:r w:rsidRPr="0007465C">
        <w:rPr>
          <w:rFonts w:ascii="GHEA Grapalat" w:hAnsi="GHEA Grapalat"/>
          <w:sz w:val="20"/>
          <w:szCs w:val="20"/>
        </w:rPr>
        <w:t xml:space="preserve">                                                  </w:t>
      </w:r>
      <w:r w:rsidR="00A03A70">
        <w:rPr>
          <w:rFonts w:ascii="GHEA Grapalat" w:hAnsi="GHEA Grapalat"/>
          <w:sz w:val="20"/>
          <w:szCs w:val="20"/>
        </w:rPr>
        <w:t>А. Маркосян</w:t>
      </w:r>
    </w:p>
    <w:p w:rsidR="000B2887" w:rsidRPr="0007465C" w:rsidRDefault="000B2887" w:rsidP="001D28DA">
      <w:pPr>
        <w:tabs>
          <w:tab w:val="left" w:pos="1576"/>
        </w:tabs>
        <w:spacing w:line="240" w:lineRule="auto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 w:cs="Sylfaen"/>
          <w:sz w:val="20"/>
          <w:szCs w:val="20"/>
        </w:rPr>
        <w:t xml:space="preserve">          Члены оценочной комиссии</w:t>
      </w:r>
      <w:r w:rsidRPr="0007465C">
        <w:rPr>
          <w:rFonts w:ascii="GHEA Grapalat" w:hAnsi="GHEA Grapalat"/>
          <w:sz w:val="20"/>
          <w:szCs w:val="20"/>
        </w:rPr>
        <w:t xml:space="preserve">:                                            </w:t>
      </w:r>
      <w:r w:rsidR="00A03A70">
        <w:rPr>
          <w:rFonts w:ascii="GHEA Grapalat" w:hAnsi="GHEA Grapalat"/>
          <w:sz w:val="20"/>
          <w:szCs w:val="20"/>
        </w:rPr>
        <w:t>А. Геворгян</w:t>
      </w:r>
    </w:p>
    <w:p w:rsidR="000B2887" w:rsidRPr="0007465C" w:rsidRDefault="000B2887" w:rsidP="001D28DA">
      <w:pPr>
        <w:tabs>
          <w:tab w:val="left" w:pos="1576"/>
        </w:tabs>
        <w:spacing w:line="240" w:lineRule="auto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/>
          <w:sz w:val="20"/>
          <w:szCs w:val="20"/>
        </w:rPr>
        <w:t xml:space="preserve">                                                                                                </w:t>
      </w:r>
      <w:r w:rsidR="00A03A70">
        <w:rPr>
          <w:rFonts w:ascii="GHEA Grapalat" w:hAnsi="GHEA Grapalat"/>
          <w:sz w:val="20"/>
          <w:szCs w:val="20"/>
        </w:rPr>
        <w:t>В. Саргсян</w:t>
      </w:r>
    </w:p>
    <w:p w:rsidR="000B2887" w:rsidRPr="0007465C" w:rsidRDefault="000B2887" w:rsidP="001D28DA">
      <w:pPr>
        <w:tabs>
          <w:tab w:val="left" w:pos="1983"/>
        </w:tabs>
        <w:spacing w:line="240" w:lineRule="auto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 w:cs="Sylfaen"/>
          <w:sz w:val="20"/>
          <w:szCs w:val="20"/>
        </w:rPr>
        <w:t xml:space="preserve">          Члены комиссии по открытию</w:t>
      </w:r>
      <w:r w:rsidRPr="0007465C">
        <w:rPr>
          <w:rFonts w:ascii="GHEA Grapalat" w:hAnsi="GHEA Grapalat"/>
          <w:sz w:val="20"/>
          <w:szCs w:val="20"/>
        </w:rPr>
        <w:t xml:space="preserve">                                         </w:t>
      </w:r>
      <w:r w:rsidR="00A03A70">
        <w:rPr>
          <w:rFonts w:ascii="GHEA Grapalat" w:hAnsi="GHEA Grapalat"/>
          <w:sz w:val="20"/>
          <w:szCs w:val="20"/>
        </w:rPr>
        <w:t>А. Егиазарян</w:t>
      </w:r>
    </w:p>
    <w:p w:rsidR="000B2887" w:rsidRPr="0007465C" w:rsidRDefault="000B2887" w:rsidP="001D28DA">
      <w:pPr>
        <w:tabs>
          <w:tab w:val="left" w:pos="1983"/>
        </w:tabs>
        <w:spacing w:line="240" w:lineRule="auto"/>
        <w:rPr>
          <w:rFonts w:ascii="GHEA Grapalat" w:hAnsi="GHEA Grapalat"/>
          <w:sz w:val="20"/>
          <w:szCs w:val="20"/>
        </w:rPr>
      </w:pPr>
      <w:r w:rsidRPr="0007465C">
        <w:rPr>
          <w:rFonts w:ascii="Calibri" w:hAnsi="Calibri" w:cs="Calibri"/>
          <w:sz w:val="20"/>
          <w:szCs w:val="20"/>
        </w:rPr>
        <w:t>                                                  </w:t>
      </w:r>
      <w:r w:rsidRPr="0007465C">
        <w:rPr>
          <w:rFonts w:ascii="GHEA Grapalat" w:hAnsi="GHEA Grapalat"/>
          <w:sz w:val="20"/>
          <w:szCs w:val="20"/>
        </w:rPr>
        <w:t xml:space="preserve">                                                          </w:t>
      </w:r>
      <w:r w:rsidRPr="0007465C">
        <w:rPr>
          <w:rFonts w:ascii="Calibri" w:hAnsi="Calibri" w:cs="Calibri"/>
          <w:sz w:val="20"/>
          <w:szCs w:val="20"/>
        </w:rPr>
        <w:t>  </w:t>
      </w:r>
      <w:r w:rsidR="00A03A70">
        <w:rPr>
          <w:rFonts w:ascii="GHEA Grapalat" w:hAnsi="GHEA Grapalat"/>
          <w:sz w:val="20"/>
          <w:szCs w:val="20"/>
        </w:rPr>
        <w:t>А.Агаджанян</w:t>
      </w:r>
    </w:p>
    <w:p w:rsidR="009B7C16" w:rsidRPr="0007465C" w:rsidRDefault="000B2887" w:rsidP="001D28DA">
      <w:pPr>
        <w:tabs>
          <w:tab w:val="left" w:pos="1983"/>
        </w:tabs>
        <w:spacing w:line="240" w:lineRule="auto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/>
          <w:sz w:val="20"/>
          <w:szCs w:val="20"/>
        </w:rPr>
        <w:t xml:space="preserve">           Секретарь комитета                                                       Э. Григорян</w:t>
      </w:r>
    </w:p>
    <w:sectPr w:rsidR="009B7C16" w:rsidRPr="0007465C" w:rsidSect="008168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2CFB" w:rsidRDefault="00732CFB" w:rsidP="002C1CAD">
      <w:pPr>
        <w:spacing w:after="0" w:line="240" w:lineRule="auto"/>
      </w:pPr>
      <w:r>
        <w:separator/>
      </w:r>
    </w:p>
  </w:endnote>
  <w:endnote w:type="continuationSeparator" w:id="0">
    <w:p w:rsidR="00732CFB" w:rsidRDefault="00732CFB" w:rsidP="002C1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2CFB" w:rsidRDefault="00732CFB" w:rsidP="002C1CAD">
      <w:pPr>
        <w:spacing w:after="0" w:line="240" w:lineRule="auto"/>
      </w:pPr>
      <w:r>
        <w:separator/>
      </w:r>
    </w:p>
  </w:footnote>
  <w:footnote w:type="continuationSeparator" w:id="0">
    <w:p w:rsidR="00732CFB" w:rsidRDefault="00732CFB" w:rsidP="002C1C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CC0600"/>
    <w:multiLevelType w:val="hybridMultilevel"/>
    <w:tmpl w:val="EDA44474"/>
    <w:lvl w:ilvl="0" w:tplc="8FD0B574">
      <w:start w:val="1"/>
      <w:numFmt w:val="decimal"/>
      <w:lvlText w:val="%1."/>
      <w:lvlJc w:val="left"/>
      <w:pPr>
        <w:ind w:left="990" w:hanging="360"/>
      </w:pPr>
      <w:rPr>
        <w:rFonts w:ascii="GHEA Grapalat" w:eastAsia="Times New Roman" w:hAnsi="GHEA Grapalat" w:cs="Times New Roman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C1CAD"/>
    <w:rsid w:val="000012F3"/>
    <w:rsid w:val="000263FF"/>
    <w:rsid w:val="00027FEC"/>
    <w:rsid w:val="00030DF3"/>
    <w:rsid w:val="00051592"/>
    <w:rsid w:val="00063BBE"/>
    <w:rsid w:val="0006546A"/>
    <w:rsid w:val="0007465C"/>
    <w:rsid w:val="000924F2"/>
    <w:rsid w:val="00095DAE"/>
    <w:rsid w:val="000A01CF"/>
    <w:rsid w:val="000A0BEB"/>
    <w:rsid w:val="000A5F84"/>
    <w:rsid w:val="000B2887"/>
    <w:rsid w:val="000B472D"/>
    <w:rsid w:val="000C4C1A"/>
    <w:rsid w:val="000D6019"/>
    <w:rsid w:val="00101CFD"/>
    <w:rsid w:val="00111D56"/>
    <w:rsid w:val="0012470C"/>
    <w:rsid w:val="001400C9"/>
    <w:rsid w:val="0014743A"/>
    <w:rsid w:val="00153E6A"/>
    <w:rsid w:val="00156BDC"/>
    <w:rsid w:val="00175A7B"/>
    <w:rsid w:val="00191455"/>
    <w:rsid w:val="0019311A"/>
    <w:rsid w:val="001A3E17"/>
    <w:rsid w:val="001A68CC"/>
    <w:rsid w:val="001C4090"/>
    <w:rsid w:val="001D28DA"/>
    <w:rsid w:val="001F2C24"/>
    <w:rsid w:val="002001C2"/>
    <w:rsid w:val="002374C8"/>
    <w:rsid w:val="00240145"/>
    <w:rsid w:val="00257EB4"/>
    <w:rsid w:val="002630BE"/>
    <w:rsid w:val="00264954"/>
    <w:rsid w:val="00275692"/>
    <w:rsid w:val="002B2DF7"/>
    <w:rsid w:val="002C02E7"/>
    <w:rsid w:val="002C1CAD"/>
    <w:rsid w:val="002C51EC"/>
    <w:rsid w:val="002F1AEE"/>
    <w:rsid w:val="0030200B"/>
    <w:rsid w:val="00306246"/>
    <w:rsid w:val="00317462"/>
    <w:rsid w:val="00334A4D"/>
    <w:rsid w:val="00337B00"/>
    <w:rsid w:val="00356FA3"/>
    <w:rsid w:val="003B23A6"/>
    <w:rsid w:val="003B67B3"/>
    <w:rsid w:val="003C1435"/>
    <w:rsid w:val="003C62F0"/>
    <w:rsid w:val="003D19BB"/>
    <w:rsid w:val="003D20A0"/>
    <w:rsid w:val="003D531A"/>
    <w:rsid w:val="003F755D"/>
    <w:rsid w:val="004101FB"/>
    <w:rsid w:val="00417BA3"/>
    <w:rsid w:val="00427EE9"/>
    <w:rsid w:val="0043764A"/>
    <w:rsid w:val="00442923"/>
    <w:rsid w:val="00444C23"/>
    <w:rsid w:val="00446E76"/>
    <w:rsid w:val="004611FE"/>
    <w:rsid w:val="00473082"/>
    <w:rsid w:val="004803FA"/>
    <w:rsid w:val="00487BC9"/>
    <w:rsid w:val="004D4B68"/>
    <w:rsid w:val="004D546E"/>
    <w:rsid w:val="004D7EFC"/>
    <w:rsid w:val="004E5EBF"/>
    <w:rsid w:val="0052059C"/>
    <w:rsid w:val="005217A3"/>
    <w:rsid w:val="0056254C"/>
    <w:rsid w:val="005648F8"/>
    <w:rsid w:val="005723C4"/>
    <w:rsid w:val="00580AD4"/>
    <w:rsid w:val="005810D4"/>
    <w:rsid w:val="005814CF"/>
    <w:rsid w:val="00582D13"/>
    <w:rsid w:val="00583DC7"/>
    <w:rsid w:val="005A152A"/>
    <w:rsid w:val="005A2F69"/>
    <w:rsid w:val="005A53BE"/>
    <w:rsid w:val="005A77A6"/>
    <w:rsid w:val="005C5ED6"/>
    <w:rsid w:val="005E262C"/>
    <w:rsid w:val="005F71A2"/>
    <w:rsid w:val="00602D2F"/>
    <w:rsid w:val="0060681B"/>
    <w:rsid w:val="006116CC"/>
    <w:rsid w:val="006119FF"/>
    <w:rsid w:val="00627BF8"/>
    <w:rsid w:val="00685284"/>
    <w:rsid w:val="006912A3"/>
    <w:rsid w:val="006A3D03"/>
    <w:rsid w:val="006A5F86"/>
    <w:rsid w:val="006A6B97"/>
    <w:rsid w:val="006B4B22"/>
    <w:rsid w:val="006B4B3D"/>
    <w:rsid w:val="006C494D"/>
    <w:rsid w:val="006C605E"/>
    <w:rsid w:val="006D64B4"/>
    <w:rsid w:val="006E251E"/>
    <w:rsid w:val="006F1A59"/>
    <w:rsid w:val="0070215A"/>
    <w:rsid w:val="007037DB"/>
    <w:rsid w:val="00707950"/>
    <w:rsid w:val="00723C3B"/>
    <w:rsid w:val="0073018C"/>
    <w:rsid w:val="00732CFB"/>
    <w:rsid w:val="00735310"/>
    <w:rsid w:val="00746275"/>
    <w:rsid w:val="00751113"/>
    <w:rsid w:val="007523C2"/>
    <w:rsid w:val="00755456"/>
    <w:rsid w:val="00773DB0"/>
    <w:rsid w:val="00780521"/>
    <w:rsid w:val="00797848"/>
    <w:rsid w:val="007C0BAC"/>
    <w:rsid w:val="007C3F7C"/>
    <w:rsid w:val="007C4A6C"/>
    <w:rsid w:val="007C675B"/>
    <w:rsid w:val="007E3129"/>
    <w:rsid w:val="00816885"/>
    <w:rsid w:val="008168C5"/>
    <w:rsid w:val="00822A2C"/>
    <w:rsid w:val="008231A8"/>
    <w:rsid w:val="00830908"/>
    <w:rsid w:val="008332F6"/>
    <w:rsid w:val="00857EEE"/>
    <w:rsid w:val="008617B2"/>
    <w:rsid w:val="00864CD1"/>
    <w:rsid w:val="00891E43"/>
    <w:rsid w:val="00896922"/>
    <w:rsid w:val="008B52B9"/>
    <w:rsid w:val="008C1D0E"/>
    <w:rsid w:val="008C773F"/>
    <w:rsid w:val="008D370A"/>
    <w:rsid w:val="008F38F9"/>
    <w:rsid w:val="00904CA5"/>
    <w:rsid w:val="00921DD7"/>
    <w:rsid w:val="009277AC"/>
    <w:rsid w:val="00931094"/>
    <w:rsid w:val="00964892"/>
    <w:rsid w:val="00984FD3"/>
    <w:rsid w:val="0098674A"/>
    <w:rsid w:val="009A0E60"/>
    <w:rsid w:val="009B0959"/>
    <w:rsid w:val="009B7C16"/>
    <w:rsid w:val="009C0231"/>
    <w:rsid w:val="009C7372"/>
    <w:rsid w:val="009E646F"/>
    <w:rsid w:val="00A0188F"/>
    <w:rsid w:val="00A03A70"/>
    <w:rsid w:val="00A422F5"/>
    <w:rsid w:val="00A5370E"/>
    <w:rsid w:val="00A62384"/>
    <w:rsid w:val="00A72200"/>
    <w:rsid w:val="00A731EB"/>
    <w:rsid w:val="00A73683"/>
    <w:rsid w:val="00A81592"/>
    <w:rsid w:val="00A85330"/>
    <w:rsid w:val="00AC74E1"/>
    <w:rsid w:val="00AD16D3"/>
    <w:rsid w:val="00AF21D6"/>
    <w:rsid w:val="00AF605C"/>
    <w:rsid w:val="00B01A8F"/>
    <w:rsid w:val="00B02AAB"/>
    <w:rsid w:val="00B06B7C"/>
    <w:rsid w:val="00B17239"/>
    <w:rsid w:val="00B219B5"/>
    <w:rsid w:val="00B25F7D"/>
    <w:rsid w:val="00B71B96"/>
    <w:rsid w:val="00B943F0"/>
    <w:rsid w:val="00BA7EE5"/>
    <w:rsid w:val="00BA7F10"/>
    <w:rsid w:val="00BB71D7"/>
    <w:rsid w:val="00BF7893"/>
    <w:rsid w:val="00C00CC6"/>
    <w:rsid w:val="00C02B76"/>
    <w:rsid w:val="00C430B0"/>
    <w:rsid w:val="00C47D9A"/>
    <w:rsid w:val="00C550D5"/>
    <w:rsid w:val="00C5689E"/>
    <w:rsid w:val="00C66543"/>
    <w:rsid w:val="00C83E3A"/>
    <w:rsid w:val="00CA1FD6"/>
    <w:rsid w:val="00CB023B"/>
    <w:rsid w:val="00CD0B15"/>
    <w:rsid w:val="00CD3491"/>
    <w:rsid w:val="00CE3670"/>
    <w:rsid w:val="00D35FAB"/>
    <w:rsid w:val="00D36132"/>
    <w:rsid w:val="00D75D56"/>
    <w:rsid w:val="00D8550C"/>
    <w:rsid w:val="00D862FB"/>
    <w:rsid w:val="00D9066E"/>
    <w:rsid w:val="00DA793B"/>
    <w:rsid w:val="00DB7538"/>
    <w:rsid w:val="00DC7052"/>
    <w:rsid w:val="00DD49D2"/>
    <w:rsid w:val="00DE14F5"/>
    <w:rsid w:val="00DF4A45"/>
    <w:rsid w:val="00E0058C"/>
    <w:rsid w:val="00E02162"/>
    <w:rsid w:val="00E04CF9"/>
    <w:rsid w:val="00E2173D"/>
    <w:rsid w:val="00E4488B"/>
    <w:rsid w:val="00E7638F"/>
    <w:rsid w:val="00E9140B"/>
    <w:rsid w:val="00E95575"/>
    <w:rsid w:val="00EB7518"/>
    <w:rsid w:val="00EE215E"/>
    <w:rsid w:val="00EF1100"/>
    <w:rsid w:val="00EF39CB"/>
    <w:rsid w:val="00EF5821"/>
    <w:rsid w:val="00F13486"/>
    <w:rsid w:val="00F33F64"/>
    <w:rsid w:val="00F34016"/>
    <w:rsid w:val="00F37987"/>
    <w:rsid w:val="00F46A61"/>
    <w:rsid w:val="00F5049E"/>
    <w:rsid w:val="00F6153D"/>
    <w:rsid w:val="00F77082"/>
    <w:rsid w:val="00F77476"/>
    <w:rsid w:val="00F92997"/>
    <w:rsid w:val="00FB15E4"/>
    <w:rsid w:val="00FC2745"/>
    <w:rsid w:val="00FC4C3F"/>
    <w:rsid w:val="00FF4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638AD8-8943-4A3F-9887-1A9ECFB41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68C5"/>
  </w:style>
  <w:style w:type="paragraph" w:styleId="1">
    <w:name w:val="heading 1"/>
    <w:basedOn w:val="a"/>
    <w:next w:val="a"/>
    <w:link w:val="10"/>
    <w:qFormat/>
    <w:rsid w:val="006A3D03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312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3D03"/>
    <w:rPr>
      <w:rFonts w:ascii="Arial Armenian" w:eastAsia="Times New Roman" w:hAnsi="Arial Armeni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7E312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2C1C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C1CAD"/>
  </w:style>
  <w:style w:type="paragraph" w:styleId="a5">
    <w:name w:val="footer"/>
    <w:basedOn w:val="a"/>
    <w:link w:val="a6"/>
    <w:uiPriority w:val="99"/>
    <w:semiHidden/>
    <w:unhideWhenUsed/>
    <w:rsid w:val="002C1C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C1CAD"/>
  </w:style>
  <w:style w:type="table" w:styleId="a7">
    <w:name w:val="Table Grid"/>
    <w:basedOn w:val="a1"/>
    <w:uiPriority w:val="59"/>
    <w:rsid w:val="001C40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E021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02162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6A3D03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6A3D03"/>
    <w:rPr>
      <w:rFonts w:ascii="Times Armenian" w:eastAsia="Times New Roman" w:hAnsi="Times Armenian" w:cs="Times New Roman"/>
      <w:sz w:val="24"/>
      <w:szCs w:val="20"/>
    </w:rPr>
  </w:style>
  <w:style w:type="paragraph" w:customStyle="1" w:styleId="11">
    <w:name w:val="Стиль1"/>
    <w:basedOn w:val="1"/>
    <w:link w:val="12"/>
    <w:qFormat/>
    <w:rsid w:val="00D9066E"/>
    <w:rPr>
      <w:rFonts w:ascii="GHEA Grapalat" w:hAnsi="GHEA Grapalat" w:cs="Sylfaen"/>
      <w:b/>
      <w:sz w:val="22"/>
      <w:szCs w:val="22"/>
      <w:lang w:val="hy-AM"/>
    </w:rPr>
  </w:style>
  <w:style w:type="character" w:customStyle="1" w:styleId="12">
    <w:name w:val="Стиль1 Знак"/>
    <w:basedOn w:val="10"/>
    <w:link w:val="11"/>
    <w:rsid w:val="00D9066E"/>
    <w:rPr>
      <w:rFonts w:ascii="GHEA Grapalat" w:eastAsia="Times New Roman" w:hAnsi="GHEA Grapalat" w:cs="Sylfaen"/>
      <w:b/>
      <w:sz w:val="28"/>
      <w:szCs w:val="20"/>
      <w:lang w:val="hy-AM"/>
    </w:rPr>
  </w:style>
  <w:style w:type="character" w:styleId="a8">
    <w:name w:val="Emphasis"/>
    <w:basedOn w:val="a0"/>
    <w:qFormat/>
    <w:rsid w:val="005C5ED6"/>
    <w:rPr>
      <w:i/>
      <w:iCs/>
    </w:rPr>
  </w:style>
  <w:style w:type="paragraph" w:styleId="a9">
    <w:name w:val="List Paragraph"/>
    <w:basedOn w:val="a"/>
    <w:uiPriority w:val="34"/>
    <w:qFormat/>
    <w:rsid w:val="00BA7F10"/>
    <w:pPr>
      <w:ind w:left="720"/>
      <w:contextualSpacing/>
    </w:pPr>
  </w:style>
  <w:style w:type="character" w:styleId="aa">
    <w:name w:val="Hyperlink"/>
    <w:uiPriority w:val="99"/>
    <w:unhideWhenUsed/>
    <w:rsid w:val="00417BA3"/>
    <w:rPr>
      <w:color w:val="0000FF"/>
      <w:u w:val="single"/>
    </w:rPr>
  </w:style>
  <w:style w:type="character" w:customStyle="1" w:styleId="FontStyle21">
    <w:name w:val="Font Style21"/>
    <w:uiPriority w:val="99"/>
    <w:rsid w:val="00A731EB"/>
    <w:rPr>
      <w:rFonts w:ascii="Sylfaen" w:hAnsi="Sylfaen" w:cs="Sylfaen" w:hint="default"/>
      <w:color w:val="000000"/>
      <w:spacing w:val="10"/>
      <w:sz w:val="16"/>
      <w:szCs w:val="16"/>
    </w:rPr>
  </w:style>
  <w:style w:type="paragraph" w:styleId="ab">
    <w:name w:val="No Spacing"/>
    <w:uiPriority w:val="1"/>
    <w:qFormat/>
    <w:rsid w:val="000B2887"/>
    <w:pPr>
      <w:spacing w:after="0" w:line="240" w:lineRule="auto"/>
    </w:pPr>
  </w:style>
  <w:style w:type="character" w:styleId="ac">
    <w:name w:val="FollowedHyperlink"/>
    <w:basedOn w:val="a0"/>
    <w:uiPriority w:val="99"/>
    <w:semiHidden/>
    <w:unhideWhenUsed/>
    <w:rsid w:val="00C66543"/>
    <w:rPr>
      <w:color w:val="800080"/>
      <w:u w:val="single"/>
    </w:rPr>
  </w:style>
  <w:style w:type="paragraph" w:customStyle="1" w:styleId="xl65">
    <w:name w:val="xl65"/>
    <w:basedOn w:val="a"/>
    <w:rsid w:val="00C6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C6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color w:val="000000"/>
      <w:sz w:val="20"/>
      <w:szCs w:val="20"/>
    </w:rPr>
  </w:style>
  <w:style w:type="paragraph" w:customStyle="1" w:styleId="xl67">
    <w:name w:val="xl67"/>
    <w:basedOn w:val="a"/>
    <w:rsid w:val="00C6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C6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right"/>
      <w:textAlignment w:val="center"/>
    </w:pPr>
    <w:rPr>
      <w:rFonts w:ascii="Sylfaen" w:eastAsia="Times New Roman" w:hAnsi="Sylfaen" w:cs="Times New Roman"/>
      <w:b/>
      <w:bCs/>
      <w:sz w:val="20"/>
      <w:szCs w:val="20"/>
    </w:rPr>
  </w:style>
  <w:style w:type="paragraph" w:customStyle="1" w:styleId="xl69">
    <w:name w:val="xl69"/>
    <w:basedOn w:val="a"/>
    <w:rsid w:val="00C6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20"/>
      <w:szCs w:val="20"/>
    </w:rPr>
  </w:style>
  <w:style w:type="paragraph" w:customStyle="1" w:styleId="xl70">
    <w:name w:val="xl70"/>
    <w:basedOn w:val="a"/>
    <w:rsid w:val="00C6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color w:val="000000"/>
      <w:sz w:val="20"/>
      <w:szCs w:val="20"/>
    </w:rPr>
  </w:style>
  <w:style w:type="paragraph" w:customStyle="1" w:styleId="xl71">
    <w:name w:val="xl71"/>
    <w:basedOn w:val="a"/>
    <w:rsid w:val="00C6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customStyle="1" w:styleId="xl72">
    <w:name w:val="xl72"/>
    <w:basedOn w:val="a"/>
    <w:rsid w:val="00C6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0"/>
      <w:szCs w:val="20"/>
    </w:rPr>
  </w:style>
  <w:style w:type="paragraph" w:customStyle="1" w:styleId="xl73">
    <w:name w:val="xl73"/>
    <w:basedOn w:val="a"/>
    <w:rsid w:val="00C6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customStyle="1" w:styleId="xl74">
    <w:name w:val="xl74"/>
    <w:basedOn w:val="a"/>
    <w:rsid w:val="00C6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0"/>
      <w:szCs w:val="20"/>
    </w:rPr>
  </w:style>
  <w:style w:type="paragraph" w:customStyle="1" w:styleId="xl75">
    <w:name w:val="xl75"/>
    <w:basedOn w:val="a"/>
    <w:rsid w:val="00C6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color w:val="000000"/>
      <w:sz w:val="20"/>
      <w:szCs w:val="20"/>
    </w:rPr>
  </w:style>
  <w:style w:type="paragraph" w:customStyle="1" w:styleId="xl76">
    <w:name w:val="xl76"/>
    <w:basedOn w:val="a"/>
    <w:rsid w:val="00C6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000000"/>
      <w:sz w:val="20"/>
      <w:szCs w:val="20"/>
    </w:rPr>
  </w:style>
  <w:style w:type="paragraph" w:customStyle="1" w:styleId="xl77">
    <w:name w:val="xl77"/>
    <w:basedOn w:val="a"/>
    <w:rsid w:val="00C6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color w:val="000000"/>
      <w:sz w:val="20"/>
      <w:szCs w:val="20"/>
    </w:rPr>
  </w:style>
  <w:style w:type="paragraph" w:customStyle="1" w:styleId="xl78">
    <w:name w:val="xl78"/>
    <w:basedOn w:val="a"/>
    <w:rsid w:val="00C6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9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5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4A9F2B54-5E60-4691-95E7-8E081B64D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2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4570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Gyulvard</dc:creator>
  <cp:keywords/>
  <dc:description/>
  <cp:lastModifiedBy>Doc</cp:lastModifiedBy>
  <cp:revision>166</cp:revision>
  <cp:lastPrinted>2019-06-21T06:11:00Z</cp:lastPrinted>
  <dcterms:created xsi:type="dcterms:W3CDTF">2019-04-25T04:22:00Z</dcterms:created>
  <dcterms:modified xsi:type="dcterms:W3CDTF">2020-03-10T11:53:00Z</dcterms:modified>
</cp:coreProperties>
</file>